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030E" w14:textId="3DEF0CDC" w:rsidR="00A66CFF" w:rsidRDefault="00A66CFF" w:rsidP="00F83651">
      <w:pPr>
        <w:pStyle w:val="Heading3"/>
        <w:jc w:val="center"/>
        <w:rPr>
          <w:rStyle w:val="Emphasis"/>
          <w:rFonts w:cs="Arial"/>
          <w:bCs/>
          <w:i w:val="0"/>
        </w:rPr>
      </w:pPr>
      <w:r>
        <w:rPr>
          <w:rFonts w:cs="Arial"/>
          <w:noProof/>
          <w:sz w:val="20"/>
        </w:rPr>
        <w:drawing>
          <wp:anchor distT="0" distB="0" distL="114300" distR="114300" simplePos="0" relativeHeight="251660800" behindDoc="1" locked="0" layoutInCell="1" allowOverlap="1" wp14:anchorId="0ADA590E" wp14:editId="01E0BF06">
            <wp:simplePos x="0" y="0"/>
            <wp:positionH relativeFrom="column">
              <wp:posOffset>-504825</wp:posOffset>
            </wp:positionH>
            <wp:positionV relativeFrom="paragraph">
              <wp:posOffset>-241935</wp:posOffset>
            </wp:positionV>
            <wp:extent cx="2171700" cy="148313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33E69" w14:textId="77777777" w:rsidR="00A66CFF" w:rsidRDefault="00A66CFF" w:rsidP="00F83651">
      <w:pPr>
        <w:pStyle w:val="Heading3"/>
        <w:jc w:val="center"/>
        <w:rPr>
          <w:rStyle w:val="Emphasis"/>
          <w:rFonts w:cs="Arial"/>
          <w:bCs/>
          <w:i w:val="0"/>
        </w:rPr>
      </w:pPr>
    </w:p>
    <w:p w14:paraId="3E6FEC43" w14:textId="4D61D9D8" w:rsidR="00D46160" w:rsidRPr="0033546E" w:rsidRDefault="00F83651" w:rsidP="00F83651">
      <w:pPr>
        <w:pStyle w:val="Heading3"/>
        <w:jc w:val="center"/>
        <w:rPr>
          <w:rStyle w:val="Emphasis"/>
          <w:rFonts w:cs="Arial"/>
          <w:bCs/>
          <w:i w:val="0"/>
          <w:sz w:val="28"/>
          <w:szCs w:val="24"/>
        </w:rPr>
      </w:pPr>
      <w:r w:rsidRPr="0033546E">
        <w:rPr>
          <w:rStyle w:val="Emphasis"/>
          <w:rFonts w:cs="Arial"/>
          <w:bCs/>
          <w:i w:val="0"/>
          <w:sz w:val="28"/>
          <w:szCs w:val="24"/>
        </w:rPr>
        <w:t>HOMEFRONT</w:t>
      </w:r>
    </w:p>
    <w:p w14:paraId="57EA7C72" w14:textId="6D2BD750" w:rsidR="00A66CFF" w:rsidRPr="0033546E" w:rsidRDefault="00F83651" w:rsidP="00A66CFF">
      <w:pPr>
        <w:jc w:val="center"/>
        <w:rPr>
          <w:rFonts w:ascii="Arial" w:hAnsi="Arial" w:cs="Arial"/>
        </w:rPr>
      </w:pPr>
      <w:r w:rsidRPr="0033546E">
        <w:rPr>
          <w:rFonts w:ascii="Arial" w:hAnsi="Arial" w:cs="Arial"/>
        </w:rPr>
        <w:t>PARTNERS FOR A BETTER BILLINGS</w:t>
      </w:r>
    </w:p>
    <w:p w14:paraId="062A37FE" w14:textId="2538B85B" w:rsidR="00A66CFF" w:rsidRDefault="00A66CFF" w:rsidP="00F83651">
      <w:pPr>
        <w:jc w:val="center"/>
        <w:rPr>
          <w:rFonts w:ascii="Arial" w:hAnsi="Arial" w:cs="Arial"/>
        </w:rPr>
      </w:pPr>
    </w:p>
    <w:p w14:paraId="0C0534FB" w14:textId="77777777" w:rsidR="002B4A02" w:rsidRPr="00F83651" w:rsidRDefault="002B4A02" w:rsidP="00F83651">
      <w:pPr>
        <w:jc w:val="center"/>
        <w:rPr>
          <w:rFonts w:ascii="Arial" w:hAnsi="Arial" w:cs="Arial"/>
        </w:rPr>
      </w:pPr>
    </w:p>
    <w:tbl>
      <w:tblPr>
        <w:tblStyle w:val="TableGrid"/>
        <w:tblW w:w="0" w:type="auto"/>
        <w:tblLook w:val="04A0" w:firstRow="1" w:lastRow="0" w:firstColumn="1" w:lastColumn="0" w:noHBand="0" w:noVBand="1"/>
      </w:tblPr>
      <w:tblGrid>
        <w:gridCol w:w="5164"/>
        <w:gridCol w:w="5165"/>
      </w:tblGrid>
      <w:tr w:rsidR="00E94951" w14:paraId="3A087E46" w14:textId="77777777" w:rsidTr="00E94951">
        <w:tc>
          <w:tcPr>
            <w:tcW w:w="5164" w:type="dxa"/>
          </w:tcPr>
          <w:p w14:paraId="623A72E1" w14:textId="721FA0F4" w:rsidR="00E94951" w:rsidRPr="006534BE" w:rsidRDefault="00E94951" w:rsidP="00E94951">
            <w:pPr>
              <w:jc w:val="center"/>
              <w:rPr>
                <w:rFonts w:ascii="Arial" w:hAnsi="Arial" w:cs="Arial"/>
                <w:b/>
                <w:iCs/>
                <w:snapToGrid w:val="0"/>
                <w:sz w:val="22"/>
                <w:szCs w:val="28"/>
              </w:rPr>
            </w:pPr>
            <w:r w:rsidRPr="006534BE">
              <w:rPr>
                <w:rFonts w:ascii="Arial" w:hAnsi="Arial" w:cs="Arial"/>
                <w:b/>
                <w:iCs/>
                <w:snapToGrid w:val="0"/>
                <w:sz w:val="22"/>
                <w:szCs w:val="28"/>
              </w:rPr>
              <w:t>Department</w:t>
            </w:r>
          </w:p>
        </w:tc>
        <w:tc>
          <w:tcPr>
            <w:tcW w:w="5165" w:type="dxa"/>
          </w:tcPr>
          <w:p w14:paraId="775604F1" w14:textId="426EA96D" w:rsidR="00E94951" w:rsidRPr="006534BE" w:rsidRDefault="00E94951" w:rsidP="00E94951">
            <w:pPr>
              <w:jc w:val="center"/>
              <w:rPr>
                <w:rFonts w:ascii="Arial" w:hAnsi="Arial" w:cs="Arial"/>
                <w:b/>
                <w:iCs/>
                <w:snapToGrid w:val="0"/>
                <w:sz w:val="22"/>
                <w:szCs w:val="28"/>
              </w:rPr>
            </w:pPr>
            <w:r w:rsidRPr="006534BE">
              <w:rPr>
                <w:rFonts w:ascii="Arial" w:hAnsi="Arial" w:cs="Arial"/>
                <w:b/>
                <w:iCs/>
                <w:snapToGrid w:val="0"/>
                <w:sz w:val="22"/>
                <w:szCs w:val="28"/>
              </w:rPr>
              <w:t>Job Description</w:t>
            </w:r>
          </w:p>
        </w:tc>
      </w:tr>
      <w:tr w:rsidR="00E94951" w14:paraId="6D0ED1B0" w14:textId="77777777" w:rsidTr="00E94951">
        <w:trPr>
          <w:trHeight w:val="504"/>
        </w:trPr>
        <w:tc>
          <w:tcPr>
            <w:tcW w:w="5164" w:type="dxa"/>
            <w:vAlign w:val="center"/>
          </w:tcPr>
          <w:p w14:paraId="72E10C7B" w14:textId="0FE441BC" w:rsidR="00E94951" w:rsidRPr="00E94951" w:rsidRDefault="00E94951" w:rsidP="00E94951">
            <w:pPr>
              <w:rPr>
                <w:rFonts w:ascii="Arial" w:hAnsi="Arial" w:cs="Arial"/>
                <w:b/>
                <w:iCs/>
                <w:snapToGrid w:val="0"/>
                <w:sz w:val="22"/>
                <w:szCs w:val="28"/>
              </w:rPr>
            </w:pPr>
            <w:r w:rsidRPr="00E94951">
              <w:rPr>
                <w:rFonts w:ascii="Arial" w:hAnsi="Arial" w:cs="Arial"/>
                <w:b/>
                <w:iCs/>
                <w:snapToGrid w:val="0"/>
                <w:sz w:val="22"/>
                <w:szCs w:val="28"/>
              </w:rPr>
              <w:t xml:space="preserve">Job Title: </w:t>
            </w:r>
            <w:r w:rsidR="00120556">
              <w:rPr>
                <w:rFonts w:ascii="Arial" w:hAnsi="Arial" w:cs="Arial"/>
                <w:bCs/>
                <w:iCs/>
                <w:snapToGrid w:val="0"/>
                <w:sz w:val="22"/>
                <w:szCs w:val="28"/>
              </w:rPr>
              <w:t xml:space="preserve">Operations Specialist </w:t>
            </w:r>
            <w:r w:rsidR="006534BE">
              <w:rPr>
                <w:rFonts w:ascii="Arial" w:hAnsi="Arial" w:cs="Arial"/>
                <w:b/>
                <w:iCs/>
                <w:snapToGrid w:val="0"/>
                <w:sz w:val="22"/>
                <w:szCs w:val="28"/>
              </w:rPr>
              <w:t xml:space="preserve"> </w:t>
            </w:r>
          </w:p>
        </w:tc>
        <w:tc>
          <w:tcPr>
            <w:tcW w:w="5165" w:type="dxa"/>
            <w:vAlign w:val="center"/>
          </w:tcPr>
          <w:p w14:paraId="3EA8CEB5" w14:textId="715CEEC7" w:rsidR="00E94951" w:rsidRPr="00E94951" w:rsidRDefault="00E94951" w:rsidP="00E94951">
            <w:pPr>
              <w:rPr>
                <w:rFonts w:ascii="Arial" w:hAnsi="Arial" w:cs="Arial"/>
                <w:b/>
                <w:iCs/>
                <w:snapToGrid w:val="0"/>
                <w:sz w:val="22"/>
                <w:szCs w:val="28"/>
              </w:rPr>
            </w:pPr>
            <w:r w:rsidRPr="00E94951">
              <w:rPr>
                <w:rFonts w:ascii="Arial" w:hAnsi="Arial" w:cs="Arial"/>
                <w:b/>
                <w:iCs/>
                <w:snapToGrid w:val="0"/>
                <w:sz w:val="22"/>
                <w:szCs w:val="28"/>
              </w:rPr>
              <w:t xml:space="preserve">FLSA Status: </w:t>
            </w:r>
            <w:r w:rsidRPr="00E94951">
              <w:rPr>
                <w:rFonts w:ascii="Arial" w:hAnsi="Arial" w:cs="Arial"/>
                <w:bCs/>
                <w:iCs/>
                <w:snapToGrid w:val="0"/>
                <w:sz w:val="22"/>
                <w:szCs w:val="28"/>
              </w:rPr>
              <w:t>Non-exempt</w:t>
            </w:r>
          </w:p>
        </w:tc>
      </w:tr>
      <w:tr w:rsidR="00E94951" w14:paraId="204C8F11" w14:textId="77777777" w:rsidTr="00E94951">
        <w:trPr>
          <w:trHeight w:val="504"/>
        </w:trPr>
        <w:tc>
          <w:tcPr>
            <w:tcW w:w="5164" w:type="dxa"/>
            <w:vAlign w:val="center"/>
          </w:tcPr>
          <w:p w14:paraId="6C8F4844" w14:textId="5052BAAA" w:rsidR="00E94951" w:rsidRPr="00E94951" w:rsidRDefault="00E94951" w:rsidP="00E94951">
            <w:pPr>
              <w:rPr>
                <w:rFonts w:ascii="Arial" w:hAnsi="Arial" w:cs="Arial"/>
                <w:b/>
                <w:iCs/>
                <w:snapToGrid w:val="0"/>
                <w:sz w:val="22"/>
                <w:szCs w:val="28"/>
              </w:rPr>
            </w:pPr>
            <w:r w:rsidRPr="00E94951">
              <w:rPr>
                <w:rFonts w:ascii="Arial" w:hAnsi="Arial" w:cs="Arial"/>
                <w:b/>
                <w:iCs/>
                <w:snapToGrid w:val="0"/>
                <w:sz w:val="22"/>
                <w:szCs w:val="28"/>
              </w:rPr>
              <w:t xml:space="preserve">Reports </w:t>
            </w:r>
            <w:r>
              <w:rPr>
                <w:rFonts w:ascii="Arial" w:hAnsi="Arial" w:cs="Arial"/>
                <w:b/>
                <w:iCs/>
                <w:snapToGrid w:val="0"/>
                <w:sz w:val="22"/>
                <w:szCs w:val="28"/>
              </w:rPr>
              <w:t xml:space="preserve">To (Title): </w:t>
            </w:r>
            <w:r w:rsidR="00B7584D">
              <w:rPr>
                <w:rFonts w:ascii="Arial" w:hAnsi="Arial" w:cs="Arial"/>
                <w:bCs/>
                <w:iCs/>
                <w:snapToGrid w:val="0"/>
                <w:sz w:val="22"/>
                <w:szCs w:val="28"/>
              </w:rPr>
              <w:t>Chief Operating Officer</w:t>
            </w:r>
          </w:p>
        </w:tc>
        <w:tc>
          <w:tcPr>
            <w:tcW w:w="5165" w:type="dxa"/>
            <w:vAlign w:val="center"/>
          </w:tcPr>
          <w:p w14:paraId="4FD4584E" w14:textId="76872BBB" w:rsidR="00E94951" w:rsidRPr="00E94951" w:rsidRDefault="00E94951" w:rsidP="00E94951">
            <w:pPr>
              <w:rPr>
                <w:rFonts w:ascii="Arial" w:hAnsi="Arial" w:cs="Arial"/>
                <w:b/>
                <w:iCs/>
                <w:snapToGrid w:val="0"/>
                <w:sz w:val="22"/>
                <w:szCs w:val="28"/>
              </w:rPr>
            </w:pPr>
            <w:r w:rsidRPr="00E94951">
              <w:rPr>
                <w:rFonts w:ascii="Arial" w:hAnsi="Arial" w:cs="Arial"/>
                <w:b/>
                <w:iCs/>
                <w:snapToGrid w:val="0"/>
                <w:sz w:val="22"/>
                <w:szCs w:val="28"/>
              </w:rPr>
              <w:t xml:space="preserve">Position Status: </w:t>
            </w:r>
            <w:r w:rsidRPr="00E94951">
              <w:rPr>
                <w:rFonts w:ascii="Arial" w:hAnsi="Arial" w:cs="Arial"/>
                <w:bCs/>
                <w:iCs/>
                <w:snapToGrid w:val="0"/>
                <w:sz w:val="22"/>
                <w:szCs w:val="28"/>
              </w:rPr>
              <w:t>Full-time</w:t>
            </w:r>
          </w:p>
        </w:tc>
      </w:tr>
      <w:tr w:rsidR="00E94951" w14:paraId="5BBBD15A" w14:textId="77777777" w:rsidTr="00A90885">
        <w:trPr>
          <w:trHeight w:val="458"/>
        </w:trPr>
        <w:tc>
          <w:tcPr>
            <w:tcW w:w="5164" w:type="dxa"/>
            <w:vAlign w:val="center"/>
          </w:tcPr>
          <w:p w14:paraId="341933C7" w14:textId="241898A6" w:rsidR="00E94951" w:rsidRPr="00E94951" w:rsidRDefault="00E94951" w:rsidP="00E94951">
            <w:pPr>
              <w:rPr>
                <w:rFonts w:ascii="Arial" w:hAnsi="Arial" w:cs="Arial"/>
                <w:b/>
                <w:iCs/>
                <w:snapToGrid w:val="0"/>
                <w:sz w:val="22"/>
                <w:szCs w:val="28"/>
              </w:rPr>
            </w:pPr>
            <w:r w:rsidRPr="00E94951">
              <w:rPr>
                <w:rFonts w:ascii="Arial" w:hAnsi="Arial" w:cs="Arial"/>
                <w:b/>
                <w:iCs/>
                <w:snapToGrid w:val="0"/>
                <w:sz w:val="22"/>
                <w:szCs w:val="28"/>
              </w:rPr>
              <w:t xml:space="preserve">Prepared </w:t>
            </w:r>
            <w:r>
              <w:rPr>
                <w:rFonts w:ascii="Arial" w:hAnsi="Arial" w:cs="Arial"/>
                <w:b/>
                <w:iCs/>
                <w:snapToGrid w:val="0"/>
                <w:sz w:val="22"/>
                <w:szCs w:val="28"/>
              </w:rPr>
              <w:t>B</w:t>
            </w:r>
            <w:r w:rsidRPr="00E94951">
              <w:rPr>
                <w:rFonts w:ascii="Arial" w:hAnsi="Arial" w:cs="Arial"/>
                <w:b/>
                <w:iCs/>
                <w:snapToGrid w:val="0"/>
                <w:sz w:val="22"/>
                <w:szCs w:val="28"/>
              </w:rPr>
              <w:t xml:space="preserve">y: </w:t>
            </w:r>
            <w:r w:rsidR="00B7584D">
              <w:rPr>
                <w:rFonts w:ascii="Arial" w:hAnsi="Arial" w:cs="Arial"/>
                <w:bCs/>
                <w:iCs/>
                <w:snapToGrid w:val="0"/>
                <w:sz w:val="22"/>
                <w:szCs w:val="28"/>
              </w:rPr>
              <w:t>Chief Operating Officer</w:t>
            </w:r>
          </w:p>
        </w:tc>
        <w:tc>
          <w:tcPr>
            <w:tcW w:w="5165" w:type="dxa"/>
            <w:vAlign w:val="center"/>
          </w:tcPr>
          <w:p w14:paraId="45E42066" w14:textId="30410778" w:rsidR="00E94951" w:rsidRPr="00E94951" w:rsidRDefault="00E94951" w:rsidP="00E94951">
            <w:pPr>
              <w:rPr>
                <w:rFonts w:ascii="Arial" w:hAnsi="Arial" w:cs="Arial"/>
                <w:b/>
                <w:iCs/>
                <w:snapToGrid w:val="0"/>
                <w:sz w:val="22"/>
                <w:szCs w:val="28"/>
              </w:rPr>
            </w:pPr>
            <w:r w:rsidRPr="00E94951">
              <w:rPr>
                <w:rFonts w:ascii="Arial" w:hAnsi="Arial" w:cs="Arial"/>
                <w:b/>
                <w:iCs/>
                <w:snapToGrid w:val="0"/>
                <w:sz w:val="22"/>
                <w:szCs w:val="28"/>
              </w:rPr>
              <w:t xml:space="preserve">Schedule: </w:t>
            </w:r>
            <w:r w:rsidRPr="00E94951">
              <w:rPr>
                <w:rFonts w:ascii="Arial" w:hAnsi="Arial" w:cs="Arial"/>
                <w:bCs/>
                <w:iCs/>
                <w:snapToGrid w:val="0"/>
                <w:sz w:val="22"/>
                <w:szCs w:val="28"/>
              </w:rPr>
              <w:t xml:space="preserve">8:00am – 5:00 pm </w:t>
            </w:r>
            <w:r>
              <w:rPr>
                <w:rFonts w:ascii="Arial" w:hAnsi="Arial" w:cs="Arial"/>
                <w:bCs/>
                <w:iCs/>
                <w:snapToGrid w:val="0"/>
                <w:sz w:val="22"/>
                <w:szCs w:val="28"/>
              </w:rPr>
              <w:t>(</w:t>
            </w:r>
            <w:r w:rsidRPr="00E94951">
              <w:rPr>
                <w:rFonts w:ascii="Arial" w:hAnsi="Arial" w:cs="Arial"/>
                <w:bCs/>
                <w:iCs/>
                <w:snapToGrid w:val="0"/>
                <w:sz w:val="22"/>
                <w:szCs w:val="28"/>
              </w:rPr>
              <w:t>M-F</w:t>
            </w:r>
            <w:r>
              <w:rPr>
                <w:rFonts w:ascii="Arial" w:hAnsi="Arial" w:cs="Arial"/>
                <w:bCs/>
                <w:iCs/>
                <w:snapToGrid w:val="0"/>
                <w:sz w:val="22"/>
                <w:szCs w:val="28"/>
              </w:rPr>
              <w:t>)</w:t>
            </w:r>
          </w:p>
        </w:tc>
      </w:tr>
      <w:tr w:rsidR="00E94951" w14:paraId="2C626935" w14:textId="77777777" w:rsidTr="0063156B">
        <w:trPr>
          <w:trHeight w:val="504"/>
        </w:trPr>
        <w:tc>
          <w:tcPr>
            <w:tcW w:w="5164" w:type="dxa"/>
            <w:shd w:val="clear" w:color="auto" w:fill="auto"/>
            <w:vAlign w:val="center"/>
          </w:tcPr>
          <w:p w14:paraId="4F5B63E7" w14:textId="300717E2" w:rsidR="00E94951" w:rsidRPr="00E94951" w:rsidRDefault="00E94951" w:rsidP="00E94951">
            <w:pPr>
              <w:rPr>
                <w:rFonts w:ascii="Arial" w:hAnsi="Arial" w:cs="Arial"/>
                <w:b/>
                <w:iCs/>
                <w:snapToGrid w:val="0"/>
                <w:sz w:val="22"/>
                <w:szCs w:val="28"/>
              </w:rPr>
            </w:pPr>
            <w:r w:rsidRPr="0063156B">
              <w:rPr>
                <w:rFonts w:ascii="Arial" w:hAnsi="Arial" w:cs="Arial"/>
                <w:b/>
                <w:iCs/>
                <w:snapToGrid w:val="0"/>
                <w:sz w:val="22"/>
                <w:szCs w:val="28"/>
              </w:rPr>
              <w:t xml:space="preserve">Rate: </w:t>
            </w:r>
            <w:r w:rsidR="00AA7E09" w:rsidRPr="0063156B">
              <w:rPr>
                <w:rFonts w:ascii="Arial" w:hAnsi="Arial" w:cs="Arial"/>
                <w:bCs/>
                <w:iCs/>
                <w:snapToGrid w:val="0"/>
                <w:sz w:val="22"/>
                <w:szCs w:val="28"/>
              </w:rPr>
              <w:t>$17.31 - $23.54</w:t>
            </w:r>
          </w:p>
        </w:tc>
        <w:tc>
          <w:tcPr>
            <w:tcW w:w="5165" w:type="dxa"/>
            <w:vAlign w:val="center"/>
          </w:tcPr>
          <w:p w14:paraId="00147894" w14:textId="5EA4D12C" w:rsidR="00E94951" w:rsidRPr="00E94951" w:rsidRDefault="00E94951" w:rsidP="00E94951">
            <w:pPr>
              <w:rPr>
                <w:rFonts w:ascii="Arial" w:hAnsi="Arial" w:cs="Arial"/>
                <w:b/>
                <w:iCs/>
                <w:snapToGrid w:val="0"/>
                <w:sz w:val="22"/>
                <w:szCs w:val="28"/>
              </w:rPr>
            </w:pPr>
            <w:r w:rsidRPr="00E94951">
              <w:rPr>
                <w:rFonts w:ascii="Arial" w:hAnsi="Arial" w:cs="Arial"/>
                <w:b/>
                <w:iCs/>
                <w:snapToGrid w:val="0"/>
                <w:sz w:val="22"/>
                <w:szCs w:val="28"/>
              </w:rPr>
              <w:t xml:space="preserve">Revision Date: </w:t>
            </w:r>
            <w:r w:rsidRPr="00E94951">
              <w:rPr>
                <w:rFonts w:ascii="Arial" w:hAnsi="Arial" w:cs="Arial"/>
                <w:bCs/>
                <w:iCs/>
                <w:snapToGrid w:val="0"/>
                <w:sz w:val="22"/>
                <w:szCs w:val="28"/>
              </w:rPr>
              <w:t>July 20</w:t>
            </w:r>
            <w:r w:rsidR="00B7584D">
              <w:rPr>
                <w:rFonts w:ascii="Arial" w:hAnsi="Arial" w:cs="Arial"/>
                <w:bCs/>
                <w:iCs/>
                <w:snapToGrid w:val="0"/>
                <w:sz w:val="22"/>
                <w:szCs w:val="28"/>
              </w:rPr>
              <w:t>22</w:t>
            </w:r>
          </w:p>
        </w:tc>
      </w:tr>
    </w:tbl>
    <w:p w14:paraId="30A3DB5E" w14:textId="77777777" w:rsidR="00352C77" w:rsidRDefault="00352C77">
      <w:pPr>
        <w:rPr>
          <w:rFonts w:ascii="Arial" w:hAnsi="Arial" w:cs="Arial"/>
          <w:b/>
          <w:i/>
          <w:snapToGrid w:val="0"/>
          <w:sz w:val="22"/>
          <w:szCs w:val="28"/>
          <w:u w:val="single"/>
        </w:rPr>
      </w:pPr>
    </w:p>
    <w:p w14:paraId="192371F4" w14:textId="77777777" w:rsidR="00D46160" w:rsidRPr="00F83651" w:rsidRDefault="00D46160">
      <w:pPr>
        <w:rPr>
          <w:rStyle w:val="Emphasis"/>
        </w:rPr>
      </w:pPr>
      <w:r w:rsidRPr="00A1077C">
        <w:rPr>
          <w:rFonts w:ascii="Arial" w:hAnsi="Arial" w:cs="Arial"/>
          <w:b/>
          <w:i/>
          <w:snapToGrid w:val="0"/>
          <w:sz w:val="22"/>
          <w:szCs w:val="28"/>
          <w:u w:val="single"/>
        </w:rPr>
        <w:t>Job Summary:</w:t>
      </w:r>
    </w:p>
    <w:p w14:paraId="7FD75815" w14:textId="77777777" w:rsidR="00D46160" w:rsidRPr="00A1077C" w:rsidRDefault="00D46160">
      <w:pPr>
        <w:rPr>
          <w:rFonts w:ascii="Arial" w:hAnsi="Arial" w:cs="Arial"/>
          <w:b/>
          <w:i/>
          <w:snapToGrid w:val="0"/>
          <w:szCs w:val="28"/>
          <w:u w:val="single"/>
        </w:rPr>
      </w:pPr>
    </w:p>
    <w:p w14:paraId="035B118C" w14:textId="7B94E716" w:rsidR="00D46160" w:rsidRPr="00A1077C" w:rsidRDefault="00304C32">
      <w:pPr>
        <w:rPr>
          <w:rFonts w:ascii="Arial" w:hAnsi="Arial" w:cs="Arial"/>
          <w:bCs/>
          <w:iCs/>
          <w:snapToGrid w:val="0"/>
          <w:sz w:val="18"/>
          <w:szCs w:val="28"/>
        </w:rPr>
      </w:pPr>
      <w:r>
        <w:rPr>
          <w:rFonts w:ascii="Arial" w:hAnsi="Arial" w:cs="Arial"/>
          <w:bCs/>
          <w:iCs/>
          <w:snapToGrid w:val="0"/>
          <w:sz w:val="18"/>
          <w:szCs w:val="28"/>
        </w:rPr>
        <w:t xml:space="preserve">Under the direction of the </w:t>
      </w:r>
      <w:r w:rsidR="00120556">
        <w:rPr>
          <w:rFonts w:ascii="Arial" w:hAnsi="Arial" w:cs="Arial"/>
          <w:bCs/>
          <w:iCs/>
          <w:snapToGrid w:val="0"/>
          <w:sz w:val="18"/>
          <w:szCs w:val="28"/>
        </w:rPr>
        <w:t>Chief Operating Officer</w:t>
      </w:r>
      <w:r>
        <w:rPr>
          <w:rFonts w:ascii="Arial" w:hAnsi="Arial" w:cs="Arial"/>
          <w:bCs/>
          <w:iCs/>
          <w:snapToGrid w:val="0"/>
          <w:sz w:val="18"/>
          <w:szCs w:val="28"/>
        </w:rPr>
        <w:t xml:space="preserve">, the </w:t>
      </w:r>
      <w:r w:rsidR="00120556">
        <w:rPr>
          <w:rFonts w:ascii="Arial" w:hAnsi="Arial" w:cs="Arial"/>
          <w:bCs/>
          <w:iCs/>
          <w:snapToGrid w:val="0"/>
          <w:sz w:val="18"/>
          <w:szCs w:val="28"/>
        </w:rPr>
        <w:t>Operations Specialist</w:t>
      </w:r>
      <w:r w:rsidR="00E94951">
        <w:rPr>
          <w:rFonts w:ascii="Arial" w:hAnsi="Arial" w:cs="Arial"/>
          <w:bCs/>
          <w:iCs/>
          <w:snapToGrid w:val="0"/>
          <w:sz w:val="18"/>
          <w:szCs w:val="28"/>
        </w:rPr>
        <w:t xml:space="preserve"> </w:t>
      </w:r>
      <w:r w:rsidR="00B52CD1">
        <w:rPr>
          <w:rFonts w:ascii="Arial" w:hAnsi="Arial" w:cs="Arial"/>
          <w:bCs/>
          <w:iCs/>
          <w:snapToGrid w:val="0"/>
          <w:sz w:val="18"/>
          <w:szCs w:val="28"/>
        </w:rPr>
        <w:t>provides specialized administrative</w:t>
      </w:r>
      <w:r w:rsidR="00BD5794">
        <w:rPr>
          <w:rFonts w:ascii="Arial" w:hAnsi="Arial" w:cs="Arial"/>
          <w:bCs/>
          <w:iCs/>
          <w:snapToGrid w:val="0"/>
          <w:sz w:val="18"/>
          <w:szCs w:val="28"/>
        </w:rPr>
        <w:t xml:space="preserve"> services</w:t>
      </w:r>
      <w:r w:rsidR="00E94951">
        <w:rPr>
          <w:rFonts w:ascii="Arial" w:hAnsi="Arial" w:cs="Arial"/>
          <w:bCs/>
          <w:iCs/>
          <w:snapToGrid w:val="0"/>
          <w:sz w:val="18"/>
          <w:szCs w:val="28"/>
        </w:rPr>
        <w:t xml:space="preserve"> </w:t>
      </w:r>
      <w:r w:rsidR="00B52CD1">
        <w:rPr>
          <w:rFonts w:ascii="Arial" w:hAnsi="Arial" w:cs="Arial"/>
          <w:bCs/>
          <w:iCs/>
          <w:snapToGrid w:val="0"/>
          <w:sz w:val="18"/>
          <w:szCs w:val="28"/>
        </w:rPr>
        <w:t xml:space="preserve">for the </w:t>
      </w:r>
      <w:r w:rsidR="00120556">
        <w:rPr>
          <w:rFonts w:ascii="Arial" w:hAnsi="Arial" w:cs="Arial"/>
          <w:bCs/>
          <w:iCs/>
          <w:snapToGrid w:val="0"/>
          <w:sz w:val="18"/>
          <w:szCs w:val="28"/>
        </w:rPr>
        <w:t>agency</w:t>
      </w:r>
      <w:r w:rsidR="00B52CD1">
        <w:rPr>
          <w:rFonts w:ascii="Arial" w:hAnsi="Arial" w:cs="Arial"/>
          <w:bCs/>
          <w:iCs/>
          <w:snapToGrid w:val="0"/>
          <w:sz w:val="18"/>
          <w:szCs w:val="28"/>
        </w:rPr>
        <w:t xml:space="preserve">, to </w:t>
      </w:r>
      <w:r w:rsidR="00120556">
        <w:rPr>
          <w:rFonts w:ascii="Arial" w:hAnsi="Arial" w:cs="Arial"/>
          <w:bCs/>
          <w:iCs/>
          <w:snapToGrid w:val="0"/>
          <w:sz w:val="18"/>
          <w:szCs w:val="28"/>
        </w:rPr>
        <w:t>promote</w:t>
      </w:r>
      <w:r w:rsidR="00B52CD1">
        <w:rPr>
          <w:rFonts w:ascii="Arial" w:hAnsi="Arial" w:cs="Arial"/>
          <w:bCs/>
          <w:iCs/>
          <w:snapToGrid w:val="0"/>
          <w:sz w:val="18"/>
          <w:szCs w:val="28"/>
        </w:rPr>
        <w:t xml:space="preserve"> effective operations. </w:t>
      </w:r>
    </w:p>
    <w:p w14:paraId="57BCDB56" w14:textId="77777777" w:rsidR="00D46160" w:rsidRPr="00A1077C" w:rsidRDefault="00D46160">
      <w:pPr>
        <w:rPr>
          <w:rFonts w:ascii="Arial" w:hAnsi="Arial" w:cs="Arial"/>
          <w:bCs/>
          <w:iCs/>
          <w:snapToGrid w:val="0"/>
          <w:sz w:val="18"/>
          <w:szCs w:val="28"/>
        </w:rPr>
      </w:pPr>
    </w:p>
    <w:p w14:paraId="033743EB" w14:textId="77777777"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6597011E" w14:textId="2C10F9F0" w:rsidR="00E14F09" w:rsidRPr="00E14F09" w:rsidRDefault="00E14F09" w:rsidP="00E14F09">
      <w:pPr>
        <w:rPr>
          <w:rFonts w:ascii="Arial" w:hAnsi="Arial" w:cs="Arial"/>
          <w:bCs/>
          <w:iCs/>
          <w:snapToGrid w:val="0"/>
          <w:sz w:val="18"/>
        </w:rPr>
      </w:pPr>
    </w:p>
    <w:p w14:paraId="084148C5" w14:textId="4A4F770D" w:rsidR="00BD5794" w:rsidRPr="00A66CFF" w:rsidRDefault="00BD5794" w:rsidP="00BD5794">
      <w:pPr>
        <w:pStyle w:val="ListParagraph"/>
        <w:numPr>
          <w:ilvl w:val="0"/>
          <w:numId w:val="14"/>
        </w:numPr>
        <w:rPr>
          <w:rFonts w:ascii="Arial" w:hAnsi="Arial" w:cs="Arial"/>
          <w:bCs/>
          <w:iCs/>
          <w:snapToGrid w:val="0"/>
          <w:sz w:val="18"/>
        </w:rPr>
      </w:pPr>
      <w:r>
        <w:rPr>
          <w:rFonts w:ascii="Arial" w:hAnsi="Arial" w:cs="Arial"/>
          <w:bCs/>
          <w:iCs/>
          <w:snapToGrid w:val="0"/>
          <w:sz w:val="18"/>
        </w:rPr>
        <w:t xml:space="preserve">Administrative Support </w:t>
      </w:r>
    </w:p>
    <w:p w14:paraId="6C4104C4" w14:textId="0D9A0018" w:rsidR="00E14F09" w:rsidRDefault="00E14F09" w:rsidP="00A66CFF">
      <w:pPr>
        <w:pStyle w:val="ListParagraph"/>
        <w:numPr>
          <w:ilvl w:val="0"/>
          <w:numId w:val="14"/>
        </w:numPr>
        <w:rPr>
          <w:rFonts w:ascii="Arial" w:hAnsi="Arial" w:cs="Arial"/>
          <w:bCs/>
          <w:iCs/>
          <w:snapToGrid w:val="0"/>
          <w:sz w:val="18"/>
        </w:rPr>
      </w:pPr>
      <w:r>
        <w:rPr>
          <w:rFonts w:ascii="Arial" w:hAnsi="Arial" w:cs="Arial"/>
          <w:bCs/>
          <w:iCs/>
          <w:snapToGrid w:val="0"/>
          <w:sz w:val="18"/>
        </w:rPr>
        <w:t xml:space="preserve">Front Desk </w:t>
      </w:r>
      <w:r w:rsidR="00BE2DA8">
        <w:rPr>
          <w:rFonts w:ascii="Arial" w:hAnsi="Arial" w:cs="Arial"/>
          <w:bCs/>
          <w:iCs/>
          <w:snapToGrid w:val="0"/>
          <w:sz w:val="18"/>
        </w:rPr>
        <w:t>Operations</w:t>
      </w:r>
      <w:r>
        <w:rPr>
          <w:rFonts w:ascii="Arial" w:hAnsi="Arial" w:cs="Arial"/>
          <w:bCs/>
          <w:iCs/>
          <w:snapToGrid w:val="0"/>
          <w:sz w:val="18"/>
        </w:rPr>
        <w:t xml:space="preserve"> </w:t>
      </w:r>
    </w:p>
    <w:p w14:paraId="6D815A6D" w14:textId="445FD5C1" w:rsidR="00751579" w:rsidRPr="00751579" w:rsidRDefault="00751579" w:rsidP="00751579">
      <w:pPr>
        <w:pStyle w:val="ListParagraph"/>
        <w:numPr>
          <w:ilvl w:val="0"/>
          <w:numId w:val="14"/>
        </w:numPr>
        <w:rPr>
          <w:rFonts w:ascii="Arial" w:hAnsi="Arial" w:cs="Arial"/>
          <w:bCs/>
          <w:iCs/>
          <w:snapToGrid w:val="0"/>
          <w:sz w:val="18"/>
        </w:rPr>
      </w:pPr>
      <w:r>
        <w:rPr>
          <w:rFonts w:ascii="Arial" w:hAnsi="Arial" w:cs="Arial"/>
          <w:bCs/>
          <w:iCs/>
          <w:snapToGrid w:val="0"/>
          <w:sz w:val="18"/>
        </w:rPr>
        <w:t>Ensure Organizational Excellence and Core Values are being practiced. Core Values: Respect, Diversity, Integrity, Public Trust, Empathy and Professionalis</w:t>
      </w:r>
      <w:r w:rsidR="008B654B">
        <w:rPr>
          <w:rFonts w:ascii="Arial" w:hAnsi="Arial" w:cs="Arial"/>
          <w:bCs/>
          <w:iCs/>
          <w:snapToGrid w:val="0"/>
          <w:sz w:val="18"/>
        </w:rPr>
        <w:t>m</w:t>
      </w:r>
      <w:r>
        <w:rPr>
          <w:rFonts w:ascii="Arial" w:hAnsi="Arial" w:cs="Arial"/>
          <w:bCs/>
          <w:iCs/>
          <w:snapToGrid w:val="0"/>
          <w:sz w:val="18"/>
        </w:rPr>
        <w:t xml:space="preserve">  </w:t>
      </w:r>
    </w:p>
    <w:p w14:paraId="3CEE33EA" w14:textId="77777777" w:rsidR="007125EC" w:rsidRPr="00A1077C" w:rsidRDefault="007125EC" w:rsidP="0066450C">
      <w:pPr>
        <w:rPr>
          <w:rFonts w:ascii="Arial" w:hAnsi="Arial" w:cs="Arial"/>
          <w:b/>
          <w:i/>
          <w:sz w:val="22"/>
          <w:szCs w:val="28"/>
          <w:u w:val="single"/>
        </w:rPr>
      </w:pPr>
    </w:p>
    <w:p w14:paraId="127D3190" w14:textId="03CA0D27" w:rsidR="00BD5794" w:rsidRPr="00A1077C" w:rsidRDefault="00120556" w:rsidP="00BD5794">
      <w:pPr>
        <w:pStyle w:val="ListParagraph"/>
        <w:ind w:left="0"/>
        <w:rPr>
          <w:rFonts w:ascii="Arial" w:hAnsi="Arial" w:cs="Arial"/>
          <w:b/>
          <w:i/>
          <w:sz w:val="22"/>
          <w:szCs w:val="28"/>
          <w:u w:val="single"/>
        </w:rPr>
      </w:pPr>
      <w:r>
        <w:rPr>
          <w:rFonts w:ascii="Arial" w:hAnsi="Arial" w:cs="Arial"/>
          <w:b/>
          <w:i/>
          <w:sz w:val="22"/>
          <w:szCs w:val="28"/>
          <w:u w:val="single"/>
        </w:rPr>
        <w:t>Administrative</w:t>
      </w:r>
      <w:r w:rsidR="00BD5794" w:rsidRPr="00A1077C">
        <w:rPr>
          <w:rFonts w:ascii="Arial" w:hAnsi="Arial" w:cs="Arial"/>
          <w:b/>
          <w:i/>
          <w:sz w:val="22"/>
          <w:szCs w:val="28"/>
          <w:u w:val="single"/>
        </w:rPr>
        <w:t xml:space="preserve"> </w:t>
      </w:r>
      <w:r w:rsidR="00BD5794">
        <w:rPr>
          <w:rFonts w:ascii="Arial" w:hAnsi="Arial" w:cs="Arial"/>
          <w:b/>
          <w:i/>
          <w:sz w:val="22"/>
          <w:szCs w:val="28"/>
          <w:u w:val="single"/>
        </w:rPr>
        <w:t xml:space="preserve">Support </w:t>
      </w:r>
      <w:r w:rsidR="00BD5794" w:rsidRPr="00A1077C">
        <w:rPr>
          <w:rFonts w:ascii="Arial" w:hAnsi="Arial" w:cs="Arial"/>
          <w:b/>
          <w:i/>
          <w:sz w:val="22"/>
          <w:szCs w:val="28"/>
          <w:u w:val="single"/>
        </w:rPr>
        <w:t>Duties:</w:t>
      </w:r>
    </w:p>
    <w:p w14:paraId="67E3286B" w14:textId="77777777" w:rsidR="00BD5794" w:rsidRPr="00A1077C" w:rsidRDefault="00BD5794" w:rsidP="00BD5794">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6944" behindDoc="0" locked="0" layoutInCell="1" allowOverlap="1" wp14:anchorId="5FF89CF0" wp14:editId="0BF213FA">
                <wp:simplePos x="0" y="0"/>
                <wp:positionH relativeFrom="leftMargin">
                  <wp:align>right</wp:align>
                </wp:positionH>
                <wp:positionV relativeFrom="paragraph">
                  <wp:posOffset>181610</wp:posOffset>
                </wp:positionV>
                <wp:extent cx="428625" cy="4572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57200"/>
                        </a:xfrm>
                        <a:prstGeom prst="rect">
                          <a:avLst/>
                        </a:prstGeom>
                        <a:solidFill>
                          <a:srgbClr val="FFFFFF"/>
                        </a:solidFill>
                        <a:ln w="9525">
                          <a:solidFill>
                            <a:srgbClr val="000000"/>
                          </a:solidFill>
                          <a:miter lim="800000"/>
                          <a:headEnd/>
                          <a:tailEnd/>
                        </a:ln>
                      </wps:spPr>
                      <wps:txbx>
                        <w:txbxContent>
                          <w:p w14:paraId="00BDF56E" w14:textId="68B90E0F" w:rsidR="00BD5794" w:rsidRPr="006244E2" w:rsidRDefault="00EA673B" w:rsidP="00BD5794">
                            <w:pPr>
                              <w:rPr>
                                <w:sz w:val="16"/>
                                <w:szCs w:val="16"/>
                              </w:rPr>
                            </w:pPr>
                            <w:r>
                              <w:rPr>
                                <w:sz w:val="16"/>
                                <w:szCs w:val="16"/>
                              </w:rPr>
                              <w:t>6</w:t>
                            </w:r>
                            <w:r w:rsidR="004F78A7" w:rsidRPr="008B654B">
                              <w:rPr>
                                <w:sz w:val="16"/>
                                <w:szCs w:val="16"/>
                              </w:rPr>
                              <w:t>0</w:t>
                            </w:r>
                            <w:r w:rsidR="00BD5794" w:rsidRPr="008B654B">
                              <w:rPr>
                                <w:sz w:val="16"/>
                                <w:szCs w:val="16"/>
                              </w:rPr>
                              <w:t>%</w:t>
                            </w:r>
                            <w:r w:rsidR="00BD5794" w:rsidRPr="00BA30A5">
                              <w:rPr>
                                <w:sz w:val="16"/>
                                <w:szCs w:val="16"/>
                              </w:rPr>
                              <w:t xml:space="preserve">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89CF0" id="_x0000_t202" coordsize="21600,21600" o:spt="202" path="m,l,21600r21600,l21600,xe">
                <v:stroke joinstyle="miter"/>
                <v:path gradientshapeok="t" o:connecttype="rect"/>
              </v:shapetype>
              <v:shape id="Text Box 7" o:spid="_x0000_s1026" type="#_x0000_t202" style="position:absolute;margin-left:-17.45pt;margin-top:14.3pt;width:33.75pt;height:36pt;z-index:251666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">
                <v:textbox>
                  <w:txbxContent>
                    <w:p w14:paraId="00BDF56E" w14:textId="68B90E0F" w:rsidR="00BD5794" w:rsidRPr="006244E2" w:rsidRDefault="00EA673B" w:rsidP="00BD5794">
                      <w:pPr>
                        <w:rPr>
                          <w:sz w:val="16"/>
                          <w:szCs w:val="16"/>
                        </w:rPr>
                      </w:pPr>
                      <w:r>
                        <w:rPr>
                          <w:sz w:val="16"/>
                          <w:szCs w:val="16"/>
                        </w:rPr>
                        <w:t>6</w:t>
                      </w:r>
                      <w:r w:rsidR="004F78A7" w:rsidRPr="008B654B">
                        <w:rPr>
                          <w:sz w:val="16"/>
                          <w:szCs w:val="16"/>
                        </w:rPr>
                        <w:t>0</w:t>
                      </w:r>
                      <w:r w:rsidR="00BD5794" w:rsidRPr="008B654B">
                        <w:rPr>
                          <w:sz w:val="16"/>
                          <w:szCs w:val="16"/>
                        </w:rPr>
                        <w:t>%</w:t>
                      </w:r>
                      <w:r w:rsidR="00BD5794" w:rsidRPr="00BA30A5">
                        <w:rPr>
                          <w:sz w:val="16"/>
                          <w:szCs w:val="16"/>
                        </w:rPr>
                        <w:t xml:space="preserve"> of time</w:t>
                      </w:r>
                    </w:p>
                  </w:txbxContent>
                </v:textbox>
                <w10:wrap anchorx="margin"/>
              </v:shape>
            </w:pict>
          </mc:Fallback>
        </mc:AlternateContent>
      </w:r>
      <w:r w:rsidRPr="00A1077C">
        <w:rPr>
          <w:rFonts w:ascii="Arial" w:hAnsi="Arial" w:cs="Arial"/>
          <w:b/>
          <w:u w:val="single"/>
        </w:rPr>
        <w:t xml:space="preserve">  </w:t>
      </w:r>
    </w:p>
    <w:p w14:paraId="6C295284" w14:textId="773AE2F1" w:rsidR="00E50DEC" w:rsidRDefault="00E50DEC" w:rsidP="00BD5794">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Work closely with the </w:t>
      </w:r>
      <w:r w:rsidR="00120556">
        <w:rPr>
          <w:rFonts w:ascii="Arial" w:hAnsi="Arial" w:cs="Arial"/>
          <w:bCs/>
          <w:iCs/>
          <w:snapToGrid w:val="0"/>
          <w:sz w:val="18"/>
          <w:szCs w:val="28"/>
        </w:rPr>
        <w:t xml:space="preserve">Chief Operating Officer to maintain office supply </w:t>
      </w:r>
      <w:r w:rsidR="00AE137B">
        <w:rPr>
          <w:rFonts w:ascii="Arial" w:hAnsi="Arial" w:cs="Arial"/>
          <w:bCs/>
          <w:iCs/>
          <w:snapToGrid w:val="0"/>
          <w:sz w:val="18"/>
          <w:szCs w:val="28"/>
        </w:rPr>
        <w:t>ordering and inventory</w:t>
      </w:r>
      <w:r w:rsidR="00120556">
        <w:rPr>
          <w:rFonts w:ascii="Arial" w:hAnsi="Arial" w:cs="Arial"/>
          <w:bCs/>
          <w:iCs/>
          <w:snapToGrid w:val="0"/>
          <w:sz w:val="18"/>
          <w:szCs w:val="28"/>
        </w:rPr>
        <w:t xml:space="preserve">. </w:t>
      </w:r>
      <w:r>
        <w:rPr>
          <w:rFonts w:ascii="Arial" w:hAnsi="Arial" w:cs="Arial"/>
          <w:bCs/>
          <w:iCs/>
          <w:snapToGrid w:val="0"/>
          <w:sz w:val="18"/>
          <w:szCs w:val="28"/>
        </w:rPr>
        <w:t xml:space="preserve"> </w:t>
      </w:r>
    </w:p>
    <w:p w14:paraId="26B74013" w14:textId="55F34E55" w:rsidR="00120556" w:rsidRDefault="00120556" w:rsidP="00BD5794">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Manage incoming e-mail, faxes, and calls. </w:t>
      </w:r>
    </w:p>
    <w:p w14:paraId="0C61E15B" w14:textId="210C7D98" w:rsidR="00120556" w:rsidRDefault="00120556" w:rsidP="00BD5794">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Assist </w:t>
      </w:r>
      <w:r w:rsidR="001D71D7">
        <w:rPr>
          <w:rFonts w:ascii="Arial" w:hAnsi="Arial" w:cs="Arial"/>
          <w:bCs/>
          <w:iCs/>
          <w:snapToGrid w:val="0"/>
          <w:sz w:val="18"/>
          <w:szCs w:val="28"/>
        </w:rPr>
        <w:t>with orientation of</w:t>
      </w:r>
      <w:r>
        <w:rPr>
          <w:rFonts w:ascii="Arial" w:hAnsi="Arial" w:cs="Arial"/>
          <w:bCs/>
          <w:iCs/>
          <w:snapToGrid w:val="0"/>
          <w:sz w:val="18"/>
          <w:szCs w:val="28"/>
        </w:rPr>
        <w:t xml:space="preserve"> new employees. </w:t>
      </w:r>
    </w:p>
    <w:p w14:paraId="2747B935" w14:textId="386B2836" w:rsidR="00120556" w:rsidRDefault="00AE137B" w:rsidP="00BD5794">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Responsible for the distribution of</w:t>
      </w:r>
      <w:r w:rsidR="00120556">
        <w:rPr>
          <w:rFonts w:ascii="Arial" w:hAnsi="Arial" w:cs="Arial"/>
          <w:bCs/>
          <w:iCs/>
          <w:snapToGrid w:val="0"/>
          <w:sz w:val="18"/>
          <w:szCs w:val="28"/>
        </w:rPr>
        <w:t xml:space="preserve"> incoming and outgoing mail. </w:t>
      </w:r>
    </w:p>
    <w:p w14:paraId="109284AD" w14:textId="2D4FCC3E" w:rsidR="00BD5794" w:rsidRDefault="00E50DEC" w:rsidP="00BD5794">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Create</w:t>
      </w:r>
      <w:r w:rsidR="00EA673B">
        <w:rPr>
          <w:rFonts w:ascii="Arial" w:hAnsi="Arial" w:cs="Arial"/>
          <w:bCs/>
          <w:iCs/>
          <w:snapToGrid w:val="0"/>
          <w:sz w:val="18"/>
          <w:szCs w:val="28"/>
        </w:rPr>
        <w:t xml:space="preserve">, update, and distribute </w:t>
      </w:r>
      <w:r w:rsidR="00B52CD1">
        <w:rPr>
          <w:rFonts w:ascii="Arial" w:hAnsi="Arial" w:cs="Arial"/>
          <w:bCs/>
          <w:iCs/>
          <w:snapToGrid w:val="0"/>
          <w:sz w:val="18"/>
          <w:szCs w:val="28"/>
        </w:rPr>
        <w:t>the Maintenance staff on-call calendar.</w:t>
      </w:r>
      <w:r>
        <w:rPr>
          <w:rFonts w:ascii="Arial" w:hAnsi="Arial" w:cs="Arial"/>
          <w:bCs/>
          <w:iCs/>
          <w:snapToGrid w:val="0"/>
          <w:sz w:val="18"/>
          <w:szCs w:val="28"/>
        </w:rPr>
        <w:t xml:space="preserve">  </w:t>
      </w:r>
    </w:p>
    <w:p w14:paraId="13F619F0" w14:textId="32FCA32B" w:rsidR="002F25BD" w:rsidRPr="00EA673B" w:rsidRDefault="003E1CD0" w:rsidP="00EA673B">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Process vendor invoices </w:t>
      </w:r>
      <w:r w:rsidR="00EA673B">
        <w:rPr>
          <w:rFonts w:ascii="Arial" w:hAnsi="Arial" w:cs="Arial"/>
          <w:bCs/>
          <w:iCs/>
          <w:snapToGrid w:val="0"/>
          <w:sz w:val="18"/>
          <w:szCs w:val="28"/>
        </w:rPr>
        <w:t>to</w:t>
      </w:r>
      <w:r>
        <w:rPr>
          <w:rFonts w:ascii="Arial" w:hAnsi="Arial" w:cs="Arial"/>
          <w:bCs/>
          <w:iCs/>
          <w:snapToGrid w:val="0"/>
          <w:sz w:val="18"/>
          <w:szCs w:val="28"/>
        </w:rPr>
        <w:t xml:space="preserve"> ensure receipt of items ordered.</w:t>
      </w:r>
      <w:r w:rsidR="004F78A7" w:rsidRPr="00EA673B">
        <w:rPr>
          <w:rFonts w:ascii="Arial" w:hAnsi="Arial" w:cs="Arial"/>
          <w:bCs/>
          <w:iCs/>
          <w:snapToGrid w:val="0"/>
          <w:sz w:val="18"/>
          <w:szCs w:val="28"/>
        </w:rPr>
        <w:t xml:space="preserve"> </w:t>
      </w:r>
      <w:r w:rsidRPr="00EA673B">
        <w:rPr>
          <w:rFonts w:ascii="Arial" w:hAnsi="Arial" w:cs="Arial"/>
          <w:bCs/>
          <w:iCs/>
          <w:snapToGrid w:val="0"/>
          <w:sz w:val="18"/>
          <w:szCs w:val="28"/>
        </w:rPr>
        <w:t xml:space="preserve"> </w:t>
      </w:r>
      <w:r w:rsidR="002F25BD" w:rsidRPr="00EA673B">
        <w:rPr>
          <w:rFonts w:ascii="Arial" w:hAnsi="Arial" w:cs="Arial"/>
          <w:b/>
          <w:u w:val="single"/>
        </w:rPr>
        <w:t xml:space="preserve">  </w:t>
      </w:r>
    </w:p>
    <w:p w14:paraId="7882260E" w14:textId="79B491D5" w:rsidR="004F78A7" w:rsidRPr="00EA673B" w:rsidRDefault="007F59A9" w:rsidP="00EA673B">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Works closely with the Maintenance Director to</w:t>
      </w:r>
      <w:r w:rsidR="00EA673B">
        <w:rPr>
          <w:rFonts w:ascii="Arial" w:hAnsi="Arial" w:cs="Arial"/>
          <w:bCs/>
          <w:iCs/>
          <w:snapToGrid w:val="0"/>
          <w:sz w:val="18"/>
          <w:szCs w:val="28"/>
        </w:rPr>
        <w:t xml:space="preserve"> manage the</w:t>
      </w:r>
      <w:r>
        <w:rPr>
          <w:rFonts w:ascii="Arial" w:hAnsi="Arial" w:cs="Arial"/>
          <w:bCs/>
          <w:iCs/>
          <w:snapToGrid w:val="0"/>
          <w:sz w:val="18"/>
          <w:szCs w:val="28"/>
        </w:rPr>
        <w:t xml:space="preserve"> </w:t>
      </w:r>
      <w:r w:rsidR="00364C99">
        <w:rPr>
          <w:rFonts w:ascii="Arial" w:hAnsi="Arial" w:cs="Arial"/>
          <w:bCs/>
          <w:iCs/>
          <w:snapToGrid w:val="0"/>
          <w:sz w:val="18"/>
          <w:szCs w:val="28"/>
        </w:rPr>
        <w:t>digital</w:t>
      </w:r>
      <w:r w:rsidR="00E50DEC">
        <w:rPr>
          <w:rFonts w:ascii="Arial" w:hAnsi="Arial" w:cs="Arial"/>
          <w:bCs/>
          <w:iCs/>
          <w:snapToGrid w:val="0"/>
          <w:sz w:val="18"/>
          <w:szCs w:val="28"/>
        </w:rPr>
        <w:t xml:space="preserve"> </w:t>
      </w:r>
      <w:r>
        <w:rPr>
          <w:rFonts w:ascii="Arial" w:hAnsi="Arial" w:cs="Arial"/>
          <w:bCs/>
          <w:iCs/>
          <w:snapToGrid w:val="0"/>
          <w:sz w:val="18"/>
          <w:szCs w:val="28"/>
        </w:rPr>
        <w:t>life cycle</w:t>
      </w:r>
      <w:r w:rsidR="00E50DEC">
        <w:rPr>
          <w:rFonts w:ascii="Arial" w:hAnsi="Arial" w:cs="Arial"/>
          <w:bCs/>
          <w:iCs/>
          <w:snapToGrid w:val="0"/>
          <w:sz w:val="18"/>
          <w:szCs w:val="28"/>
        </w:rPr>
        <w:t xml:space="preserve"> of </w:t>
      </w:r>
      <w:r w:rsidR="00AE137B">
        <w:rPr>
          <w:rFonts w:ascii="Arial" w:hAnsi="Arial" w:cs="Arial"/>
          <w:bCs/>
          <w:iCs/>
          <w:snapToGrid w:val="0"/>
          <w:sz w:val="18"/>
          <w:szCs w:val="28"/>
        </w:rPr>
        <w:t>m</w:t>
      </w:r>
      <w:r w:rsidR="00E50DEC">
        <w:rPr>
          <w:rFonts w:ascii="Arial" w:hAnsi="Arial" w:cs="Arial"/>
          <w:bCs/>
          <w:iCs/>
          <w:snapToGrid w:val="0"/>
          <w:sz w:val="18"/>
          <w:szCs w:val="28"/>
        </w:rPr>
        <w:t>aintenance work orders</w:t>
      </w:r>
      <w:r w:rsidR="00EA673B">
        <w:rPr>
          <w:rFonts w:ascii="Arial" w:hAnsi="Arial" w:cs="Arial"/>
          <w:bCs/>
          <w:iCs/>
          <w:snapToGrid w:val="0"/>
          <w:sz w:val="18"/>
          <w:szCs w:val="28"/>
        </w:rPr>
        <w:t xml:space="preserve">, </w:t>
      </w:r>
      <w:r w:rsidR="00E50DEC" w:rsidRPr="00EA673B">
        <w:rPr>
          <w:rFonts w:ascii="Arial" w:hAnsi="Arial" w:cs="Arial"/>
          <w:bCs/>
          <w:iCs/>
          <w:snapToGrid w:val="0"/>
          <w:sz w:val="18"/>
          <w:szCs w:val="28"/>
        </w:rPr>
        <w:t xml:space="preserve">using </w:t>
      </w:r>
      <w:r w:rsidR="00AE137B" w:rsidRPr="00EA673B">
        <w:rPr>
          <w:rFonts w:ascii="Arial" w:hAnsi="Arial" w:cs="Arial"/>
          <w:bCs/>
          <w:iCs/>
          <w:snapToGrid w:val="0"/>
          <w:sz w:val="18"/>
          <w:szCs w:val="28"/>
        </w:rPr>
        <w:t xml:space="preserve">agency </w:t>
      </w:r>
      <w:proofErr w:type="spellStart"/>
      <w:r w:rsidR="00E50DEC" w:rsidRPr="00EA673B">
        <w:rPr>
          <w:rFonts w:ascii="Arial" w:hAnsi="Arial" w:cs="Arial"/>
          <w:bCs/>
          <w:iCs/>
          <w:snapToGrid w:val="0"/>
          <w:sz w:val="18"/>
          <w:szCs w:val="28"/>
        </w:rPr>
        <w:t>Tenmast</w:t>
      </w:r>
      <w:proofErr w:type="spellEnd"/>
      <w:r w:rsidR="00E50DEC" w:rsidRPr="00EA673B">
        <w:rPr>
          <w:rFonts w:ascii="Arial" w:hAnsi="Arial" w:cs="Arial"/>
          <w:bCs/>
          <w:iCs/>
          <w:snapToGrid w:val="0"/>
          <w:sz w:val="18"/>
          <w:szCs w:val="28"/>
        </w:rPr>
        <w:t xml:space="preserve"> softwar</w:t>
      </w:r>
      <w:r w:rsidR="00AE137B" w:rsidRPr="00EA673B">
        <w:rPr>
          <w:rFonts w:ascii="Arial" w:hAnsi="Arial" w:cs="Arial"/>
          <w:bCs/>
          <w:iCs/>
          <w:snapToGrid w:val="0"/>
          <w:sz w:val="18"/>
          <w:szCs w:val="28"/>
        </w:rPr>
        <w:t>e</w:t>
      </w:r>
      <w:r w:rsidR="00E50DEC" w:rsidRPr="00EA673B">
        <w:rPr>
          <w:rFonts w:ascii="Arial" w:hAnsi="Arial" w:cs="Arial"/>
          <w:bCs/>
          <w:iCs/>
          <w:snapToGrid w:val="0"/>
          <w:sz w:val="18"/>
          <w:szCs w:val="28"/>
        </w:rPr>
        <w:t>.</w:t>
      </w:r>
    </w:p>
    <w:p w14:paraId="37F2CAA5" w14:textId="1B7F1002" w:rsidR="002F25BD" w:rsidRPr="004F78A7" w:rsidRDefault="004F78A7" w:rsidP="004F78A7">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Perform clerical and bookkeeping duties for the Maintenance department. </w:t>
      </w:r>
      <w:r w:rsidR="00E50DEC" w:rsidRPr="004F78A7">
        <w:rPr>
          <w:rFonts w:ascii="Arial" w:hAnsi="Arial" w:cs="Arial"/>
          <w:bCs/>
          <w:iCs/>
          <w:snapToGrid w:val="0"/>
          <w:sz w:val="18"/>
          <w:szCs w:val="28"/>
        </w:rPr>
        <w:t xml:space="preserve"> </w:t>
      </w:r>
    </w:p>
    <w:p w14:paraId="1BE2DBB0" w14:textId="3663534A" w:rsidR="00E50DEC" w:rsidRDefault="003E1CD0" w:rsidP="00A66CFF">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Compile work order data</w:t>
      </w:r>
      <w:r w:rsidR="00E50DEC">
        <w:rPr>
          <w:rFonts w:ascii="Arial" w:hAnsi="Arial" w:cs="Arial"/>
          <w:bCs/>
          <w:iCs/>
          <w:snapToGrid w:val="0"/>
          <w:sz w:val="18"/>
          <w:szCs w:val="28"/>
        </w:rPr>
        <w:t xml:space="preserve"> according the agency standards.  </w:t>
      </w:r>
    </w:p>
    <w:p w14:paraId="43623C1E" w14:textId="680257A8" w:rsidR="00EA673B" w:rsidRDefault="00EA673B" w:rsidP="00A66CFF">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Perform miscellaneous job-related duties as assigned</w:t>
      </w:r>
    </w:p>
    <w:p w14:paraId="05F01C61" w14:textId="77777777" w:rsidR="00E14F09" w:rsidRDefault="00E14F09" w:rsidP="00E14F09">
      <w:pPr>
        <w:widowControl w:val="0"/>
        <w:autoSpaceDE w:val="0"/>
        <w:autoSpaceDN w:val="0"/>
        <w:adjustRightInd w:val="0"/>
        <w:contextualSpacing/>
        <w:rPr>
          <w:rFonts w:ascii="Arial" w:hAnsi="Arial" w:cs="Arial"/>
          <w:bCs/>
          <w:iCs/>
          <w:snapToGrid w:val="0"/>
          <w:sz w:val="18"/>
          <w:szCs w:val="28"/>
        </w:rPr>
      </w:pPr>
    </w:p>
    <w:p w14:paraId="0E39B241" w14:textId="4EE6C3BE" w:rsidR="00E50DEC" w:rsidRDefault="00E50DEC" w:rsidP="00E14F09">
      <w:pPr>
        <w:widowControl w:val="0"/>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 </w:t>
      </w:r>
    </w:p>
    <w:p w14:paraId="5489FACB" w14:textId="1BDF6C33" w:rsidR="00E14F09" w:rsidRPr="00A1077C" w:rsidRDefault="00E14F09" w:rsidP="00E14F09">
      <w:pPr>
        <w:pStyle w:val="ListParagraph"/>
        <w:ind w:left="0"/>
        <w:rPr>
          <w:rFonts w:ascii="Arial" w:hAnsi="Arial" w:cs="Arial"/>
          <w:b/>
          <w:i/>
          <w:sz w:val="22"/>
          <w:szCs w:val="28"/>
          <w:u w:val="single"/>
        </w:rPr>
      </w:pPr>
      <w:r>
        <w:rPr>
          <w:rFonts w:ascii="Arial" w:hAnsi="Arial" w:cs="Arial"/>
          <w:b/>
          <w:i/>
          <w:sz w:val="22"/>
          <w:szCs w:val="28"/>
          <w:u w:val="single"/>
        </w:rPr>
        <w:t xml:space="preserve">Front Desk </w:t>
      </w:r>
      <w:r w:rsidR="003A2335">
        <w:rPr>
          <w:rFonts w:ascii="Arial" w:hAnsi="Arial" w:cs="Arial"/>
          <w:b/>
          <w:i/>
          <w:sz w:val="22"/>
          <w:szCs w:val="28"/>
          <w:u w:val="single"/>
        </w:rPr>
        <w:t>Operations</w:t>
      </w:r>
      <w:r w:rsidRPr="00A1077C">
        <w:rPr>
          <w:rFonts w:ascii="Arial" w:hAnsi="Arial" w:cs="Arial"/>
          <w:b/>
          <w:i/>
          <w:sz w:val="22"/>
          <w:szCs w:val="28"/>
          <w:u w:val="single"/>
        </w:rPr>
        <w:t xml:space="preserve"> Dutie</w:t>
      </w:r>
      <w:r>
        <w:rPr>
          <w:rFonts w:ascii="Arial" w:hAnsi="Arial" w:cs="Arial"/>
          <w:b/>
          <w:i/>
          <w:sz w:val="22"/>
          <w:szCs w:val="28"/>
          <w:u w:val="single"/>
        </w:rPr>
        <w:t>s</w:t>
      </w:r>
      <w:r w:rsidRPr="00A1077C">
        <w:rPr>
          <w:rFonts w:ascii="Arial" w:hAnsi="Arial" w:cs="Arial"/>
          <w:b/>
          <w:i/>
          <w:sz w:val="22"/>
          <w:szCs w:val="28"/>
          <w:u w:val="single"/>
        </w:rPr>
        <w:t>:</w:t>
      </w:r>
    </w:p>
    <w:p w14:paraId="4C6723A6" w14:textId="77777777" w:rsidR="00E14F09" w:rsidRPr="00A1077C" w:rsidRDefault="00E14F09" w:rsidP="00E14F09">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8992" behindDoc="0" locked="0" layoutInCell="1" allowOverlap="1" wp14:anchorId="746306CE" wp14:editId="2295F6B6">
                <wp:simplePos x="0" y="0"/>
                <wp:positionH relativeFrom="leftMargin">
                  <wp:align>right</wp:align>
                </wp:positionH>
                <wp:positionV relativeFrom="paragraph">
                  <wp:posOffset>182880</wp:posOffset>
                </wp:positionV>
                <wp:extent cx="441325" cy="4572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57200"/>
                        </a:xfrm>
                        <a:prstGeom prst="rect">
                          <a:avLst/>
                        </a:prstGeom>
                        <a:solidFill>
                          <a:srgbClr val="FFFFFF"/>
                        </a:solidFill>
                        <a:ln w="9525">
                          <a:solidFill>
                            <a:srgbClr val="000000"/>
                          </a:solidFill>
                          <a:miter lim="800000"/>
                          <a:headEnd/>
                          <a:tailEnd/>
                        </a:ln>
                      </wps:spPr>
                      <wps:txbx>
                        <w:txbxContent>
                          <w:p w14:paraId="16D63606" w14:textId="7A55FFBF" w:rsidR="00E14F09" w:rsidRPr="006244E2" w:rsidRDefault="00EA673B" w:rsidP="00E14F09">
                            <w:pPr>
                              <w:rPr>
                                <w:sz w:val="16"/>
                                <w:szCs w:val="16"/>
                              </w:rPr>
                            </w:pPr>
                            <w:r>
                              <w:rPr>
                                <w:sz w:val="16"/>
                                <w:szCs w:val="16"/>
                              </w:rPr>
                              <w:t>4</w:t>
                            </w:r>
                            <w:r w:rsidR="004F78A7" w:rsidRPr="008B654B">
                              <w:rPr>
                                <w:sz w:val="16"/>
                                <w:szCs w:val="16"/>
                              </w:rPr>
                              <w:t>0</w:t>
                            </w:r>
                            <w:r w:rsidR="00E14F09" w:rsidRPr="008B654B">
                              <w:rPr>
                                <w:sz w:val="16"/>
                                <w:szCs w:val="16"/>
                              </w:rPr>
                              <w:t>%</w:t>
                            </w:r>
                            <w:r w:rsidR="00E14F09" w:rsidRPr="00BA30A5">
                              <w:rPr>
                                <w:sz w:val="16"/>
                                <w:szCs w:val="16"/>
                              </w:rPr>
                              <w:t xml:space="preserve">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306CE" id="Text Box 1" o:spid="_x0000_s1027" type="#_x0000_t202" style="position:absolute;margin-left:-16.45pt;margin-top:14.4pt;width:34.75pt;height:36pt;z-index:2516689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">
                <v:textbox>
                  <w:txbxContent>
                    <w:p w14:paraId="16D63606" w14:textId="7A55FFBF" w:rsidR="00E14F09" w:rsidRPr="006244E2" w:rsidRDefault="00EA673B" w:rsidP="00E14F09">
                      <w:pPr>
                        <w:rPr>
                          <w:sz w:val="16"/>
                          <w:szCs w:val="16"/>
                        </w:rPr>
                      </w:pPr>
                      <w:r>
                        <w:rPr>
                          <w:sz w:val="16"/>
                          <w:szCs w:val="16"/>
                        </w:rPr>
                        <w:t>4</w:t>
                      </w:r>
                      <w:r w:rsidR="004F78A7" w:rsidRPr="008B654B">
                        <w:rPr>
                          <w:sz w:val="16"/>
                          <w:szCs w:val="16"/>
                        </w:rPr>
                        <w:t>0</w:t>
                      </w:r>
                      <w:r w:rsidR="00E14F09" w:rsidRPr="008B654B">
                        <w:rPr>
                          <w:sz w:val="16"/>
                          <w:szCs w:val="16"/>
                        </w:rPr>
                        <w:t>%</w:t>
                      </w:r>
                      <w:r w:rsidR="00E14F09" w:rsidRPr="00BA30A5">
                        <w:rPr>
                          <w:sz w:val="16"/>
                          <w:szCs w:val="16"/>
                        </w:rPr>
                        <w:t xml:space="preserve"> of time</w:t>
                      </w:r>
                    </w:p>
                  </w:txbxContent>
                </v:textbox>
                <w10:wrap anchorx="margin"/>
              </v:shape>
            </w:pict>
          </mc:Fallback>
        </mc:AlternateContent>
      </w:r>
      <w:r w:rsidRPr="00A1077C">
        <w:rPr>
          <w:rFonts w:ascii="Arial" w:hAnsi="Arial" w:cs="Arial"/>
          <w:b/>
          <w:u w:val="single"/>
        </w:rPr>
        <w:t xml:space="preserve">  </w:t>
      </w:r>
    </w:p>
    <w:p w14:paraId="2BCF7258" w14:textId="54101917" w:rsidR="00E14F09" w:rsidRDefault="008B654B" w:rsidP="00E14F09">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Oversee</w:t>
      </w:r>
      <w:r w:rsidR="00364C99">
        <w:rPr>
          <w:rFonts w:ascii="Arial" w:hAnsi="Arial" w:cs="Arial"/>
          <w:bCs/>
          <w:iCs/>
          <w:snapToGrid w:val="0"/>
          <w:sz w:val="18"/>
          <w:szCs w:val="28"/>
        </w:rPr>
        <w:t xml:space="preserve"> </w:t>
      </w:r>
      <w:r>
        <w:rPr>
          <w:rFonts w:ascii="Arial" w:hAnsi="Arial" w:cs="Arial"/>
          <w:bCs/>
          <w:iCs/>
          <w:snapToGrid w:val="0"/>
          <w:sz w:val="18"/>
          <w:szCs w:val="28"/>
        </w:rPr>
        <w:t xml:space="preserve">front desk operations. </w:t>
      </w:r>
    </w:p>
    <w:p w14:paraId="2EDF161A" w14:textId="5C807363" w:rsidR="008B654B" w:rsidRDefault="00BE2DA8" w:rsidP="00E14F09">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Update front</w:t>
      </w:r>
      <w:r w:rsidR="008B654B">
        <w:rPr>
          <w:rFonts w:ascii="Arial" w:hAnsi="Arial" w:cs="Arial"/>
          <w:bCs/>
          <w:iCs/>
          <w:snapToGrid w:val="0"/>
          <w:sz w:val="18"/>
          <w:szCs w:val="28"/>
        </w:rPr>
        <w:t xml:space="preserve"> desk operating procedures and </w:t>
      </w:r>
      <w:r w:rsidR="008B654B" w:rsidRPr="00F91FE6">
        <w:rPr>
          <w:rFonts w:ascii="Arial" w:hAnsi="Arial" w:cs="Arial"/>
          <w:bCs/>
          <w:iCs/>
          <w:sz w:val="18"/>
          <w:szCs w:val="22"/>
        </w:rPr>
        <w:t>office administration manual</w:t>
      </w:r>
      <w:r w:rsidR="008B654B">
        <w:rPr>
          <w:rFonts w:ascii="Arial" w:hAnsi="Arial" w:cs="Arial"/>
          <w:bCs/>
          <w:iCs/>
          <w:sz w:val="18"/>
          <w:szCs w:val="22"/>
        </w:rPr>
        <w:t>.</w:t>
      </w:r>
      <w:r w:rsidR="008B654B">
        <w:rPr>
          <w:rFonts w:ascii="Arial" w:hAnsi="Arial" w:cs="Arial"/>
          <w:bCs/>
          <w:iCs/>
          <w:snapToGrid w:val="0"/>
          <w:sz w:val="18"/>
          <w:szCs w:val="28"/>
        </w:rPr>
        <w:t xml:space="preserve"> </w:t>
      </w:r>
    </w:p>
    <w:p w14:paraId="37EE9CE0" w14:textId="36682E3B" w:rsidR="00773463" w:rsidRPr="00364C99" w:rsidRDefault="00773463" w:rsidP="00773463">
      <w:pPr>
        <w:widowControl w:val="0"/>
        <w:numPr>
          <w:ilvl w:val="0"/>
          <w:numId w:val="17"/>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t xml:space="preserve">Responsible for front office support services program. </w:t>
      </w:r>
    </w:p>
    <w:p w14:paraId="55C24B19" w14:textId="3263E558" w:rsidR="00364C99" w:rsidRPr="00BE7E82" w:rsidRDefault="00364C99" w:rsidP="00773463">
      <w:pPr>
        <w:widowControl w:val="0"/>
        <w:numPr>
          <w:ilvl w:val="0"/>
          <w:numId w:val="17"/>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t>Supervises 2-3 part-time Housing Resource Specialists.</w:t>
      </w:r>
    </w:p>
    <w:p w14:paraId="20A81097" w14:textId="77777777" w:rsidR="008B654B" w:rsidRDefault="00773463" w:rsidP="008B654B">
      <w:pPr>
        <w:widowControl w:val="0"/>
        <w:numPr>
          <w:ilvl w:val="0"/>
          <w:numId w:val="17"/>
        </w:numPr>
        <w:autoSpaceDE w:val="0"/>
        <w:autoSpaceDN w:val="0"/>
        <w:adjustRightInd w:val="0"/>
        <w:contextualSpacing/>
        <w:rPr>
          <w:rFonts w:ascii="Arial" w:hAnsi="Arial" w:cs="Arial"/>
          <w:b/>
          <w:i/>
          <w:sz w:val="18"/>
          <w:szCs w:val="22"/>
          <w:u w:val="single"/>
        </w:rPr>
      </w:pPr>
      <w:r w:rsidRPr="00F91FE6">
        <w:rPr>
          <w:rFonts w:ascii="Arial" w:hAnsi="Arial" w:cs="Arial"/>
          <w:bCs/>
          <w:iCs/>
          <w:sz w:val="18"/>
          <w:szCs w:val="22"/>
        </w:rPr>
        <w:t xml:space="preserve">Ensure timely and accurate administration of the hearings process. </w:t>
      </w:r>
    </w:p>
    <w:p w14:paraId="7EE6D298" w14:textId="5DC201D7" w:rsidR="00EA673B" w:rsidRPr="00BE2DA8" w:rsidRDefault="00BE2DA8" w:rsidP="00304C32">
      <w:pPr>
        <w:widowControl w:val="0"/>
        <w:numPr>
          <w:ilvl w:val="0"/>
          <w:numId w:val="17"/>
        </w:numPr>
        <w:autoSpaceDE w:val="0"/>
        <w:autoSpaceDN w:val="0"/>
        <w:adjustRightInd w:val="0"/>
        <w:contextualSpacing/>
        <w:rPr>
          <w:rFonts w:ascii="Arial" w:hAnsi="Arial" w:cs="Arial"/>
          <w:b/>
          <w:i/>
          <w:sz w:val="18"/>
          <w:szCs w:val="22"/>
          <w:u w:val="single"/>
        </w:rPr>
      </w:pPr>
      <w:r>
        <w:rPr>
          <w:rFonts w:ascii="Arial" w:hAnsi="Arial" w:cs="Arial"/>
          <w:bCs/>
          <w:iCs/>
          <w:sz w:val="18"/>
          <w:szCs w:val="22"/>
        </w:rPr>
        <w:t>Update</w:t>
      </w:r>
      <w:r w:rsidR="00773463">
        <w:rPr>
          <w:rFonts w:ascii="Arial" w:hAnsi="Arial" w:cs="Arial"/>
          <w:bCs/>
          <w:iCs/>
          <w:sz w:val="18"/>
          <w:szCs w:val="22"/>
        </w:rPr>
        <w:t xml:space="preserve"> </w:t>
      </w:r>
      <w:r>
        <w:rPr>
          <w:rFonts w:ascii="Arial" w:hAnsi="Arial" w:cs="Arial"/>
          <w:bCs/>
          <w:iCs/>
          <w:sz w:val="18"/>
          <w:szCs w:val="22"/>
        </w:rPr>
        <w:t xml:space="preserve">client </w:t>
      </w:r>
      <w:r w:rsidR="00773463">
        <w:rPr>
          <w:rFonts w:ascii="Arial" w:hAnsi="Arial" w:cs="Arial"/>
          <w:bCs/>
          <w:iCs/>
          <w:sz w:val="18"/>
          <w:szCs w:val="22"/>
        </w:rPr>
        <w:t>forms and documents</w:t>
      </w:r>
      <w:r>
        <w:rPr>
          <w:rFonts w:ascii="Arial" w:hAnsi="Arial" w:cs="Arial"/>
          <w:bCs/>
          <w:iCs/>
          <w:sz w:val="18"/>
          <w:szCs w:val="22"/>
        </w:rPr>
        <w:t xml:space="preserve"> provided</w:t>
      </w:r>
      <w:r w:rsidR="00773463">
        <w:rPr>
          <w:rFonts w:ascii="Arial" w:hAnsi="Arial" w:cs="Arial"/>
          <w:bCs/>
          <w:iCs/>
          <w:sz w:val="18"/>
          <w:szCs w:val="22"/>
        </w:rPr>
        <w:t xml:space="preserve"> in the lobby as needed.</w:t>
      </w:r>
    </w:p>
    <w:p w14:paraId="355FD15D" w14:textId="77777777" w:rsidR="00E50DEC" w:rsidRDefault="00E50DEC">
      <w:pPr>
        <w:rPr>
          <w:rFonts w:ascii="Arial" w:hAnsi="Arial" w:cs="Arial"/>
          <w:b/>
          <w:bCs/>
          <w:i/>
          <w:sz w:val="22"/>
          <w:szCs w:val="28"/>
          <w:u w:val="single"/>
        </w:rPr>
      </w:pPr>
    </w:p>
    <w:p w14:paraId="522CA8E9" w14:textId="3C55746A" w:rsidR="00D46160" w:rsidRPr="00CE5F92" w:rsidRDefault="00D46160">
      <w:pPr>
        <w:rPr>
          <w:rFonts w:ascii="Arial" w:hAnsi="Arial" w:cs="Arial"/>
          <w:b/>
          <w:bCs/>
          <w:i/>
          <w:sz w:val="22"/>
          <w:szCs w:val="28"/>
          <w:u w:val="single"/>
        </w:rPr>
      </w:pPr>
      <w:r w:rsidRPr="00CE5F92">
        <w:rPr>
          <w:rFonts w:ascii="Arial" w:hAnsi="Arial" w:cs="Arial"/>
          <w:b/>
          <w:bCs/>
          <w:i/>
          <w:sz w:val="22"/>
          <w:szCs w:val="28"/>
          <w:u w:val="single"/>
        </w:rPr>
        <w:t>Minimum Qualifications (Experience/Education):</w:t>
      </w:r>
    </w:p>
    <w:p w14:paraId="56AA3568" w14:textId="5ACFC287" w:rsidR="0035040C" w:rsidRPr="00CE5F92" w:rsidRDefault="0035040C">
      <w:pPr>
        <w:rPr>
          <w:rFonts w:ascii="Arial" w:hAnsi="Arial" w:cs="Arial"/>
          <w:iCs/>
          <w:sz w:val="18"/>
          <w:szCs w:val="28"/>
        </w:rPr>
      </w:pPr>
    </w:p>
    <w:p w14:paraId="6F669686" w14:textId="1C711FF9" w:rsidR="0035040C" w:rsidRPr="00CE5F92" w:rsidRDefault="0035040C" w:rsidP="00945FC2">
      <w:pPr>
        <w:pStyle w:val="ListParagraph"/>
        <w:numPr>
          <w:ilvl w:val="0"/>
          <w:numId w:val="13"/>
        </w:numPr>
        <w:rPr>
          <w:rFonts w:ascii="Arial" w:hAnsi="Arial" w:cs="Arial"/>
          <w:iCs/>
          <w:sz w:val="18"/>
          <w:szCs w:val="28"/>
        </w:rPr>
      </w:pPr>
      <w:r w:rsidRPr="00CE5F92">
        <w:rPr>
          <w:rFonts w:ascii="Arial" w:hAnsi="Arial" w:cs="Arial"/>
          <w:iCs/>
          <w:sz w:val="18"/>
          <w:szCs w:val="28"/>
        </w:rPr>
        <w:t xml:space="preserve">Valid Montana Driver’s License or ability to </w:t>
      </w:r>
      <w:r w:rsidR="00945FC2" w:rsidRPr="00CE5F92">
        <w:rPr>
          <w:rFonts w:ascii="Arial" w:hAnsi="Arial" w:cs="Arial"/>
          <w:iCs/>
          <w:sz w:val="18"/>
          <w:szCs w:val="28"/>
        </w:rPr>
        <w:t xml:space="preserve">obtain </w:t>
      </w:r>
      <w:r w:rsidRPr="00CE5F92">
        <w:rPr>
          <w:rFonts w:ascii="Arial" w:hAnsi="Arial" w:cs="Arial"/>
          <w:iCs/>
          <w:sz w:val="18"/>
          <w:szCs w:val="28"/>
        </w:rPr>
        <w:t>within 60 days</w:t>
      </w:r>
      <w:r w:rsidR="00945FC2" w:rsidRPr="00CE5F92">
        <w:rPr>
          <w:rFonts w:ascii="Arial" w:hAnsi="Arial" w:cs="Arial"/>
          <w:iCs/>
          <w:sz w:val="18"/>
          <w:szCs w:val="28"/>
        </w:rPr>
        <w:t xml:space="preserve"> of starting employment</w:t>
      </w:r>
      <w:r w:rsidRPr="00CE5F92">
        <w:rPr>
          <w:rFonts w:ascii="Arial" w:hAnsi="Arial" w:cs="Arial"/>
          <w:iCs/>
          <w:sz w:val="18"/>
          <w:szCs w:val="28"/>
        </w:rPr>
        <w:t xml:space="preserve">. </w:t>
      </w:r>
    </w:p>
    <w:p w14:paraId="1104C893" w14:textId="5CBB89AC" w:rsidR="00945FC2" w:rsidRPr="00CE5F92" w:rsidRDefault="00945FC2" w:rsidP="00945FC2">
      <w:pPr>
        <w:pStyle w:val="ListParagraph"/>
        <w:numPr>
          <w:ilvl w:val="0"/>
          <w:numId w:val="13"/>
        </w:numPr>
        <w:rPr>
          <w:rFonts w:ascii="Arial" w:hAnsi="Arial" w:cs="Arial"/>
          <w:iCs/>
          <w:sz w:val="18"/>
          <w:szCs w:val="28"/>
        </w:rPr>
      </w:pPr>
      <w:r w:rsidRPr="00CE5F92">
        <w:rPr>
          <w:rFonts w:ascii="Arial" w:hAnsi="Arial" w:cs="Arial"/>
          <w:iCs/>
          <w:sz w:val="18"/>
          <w:szCs w:val="28"/>
        </w:rPr>
        <w:t xml:space="preserve">Bondable </w:t>
      </w:r>
    </w:p>
    <w:p w14:paraId="219D786F" w14:textId="757DA3B0" w:rsidR="00945FC2" w:rsidRPr="00CE5F92" w:rsidRDefault="00945FC2" w:rsidP="00945FC2">
      <w:pPr>
        <w:pStyle w:val="ListParagraph"/>
        <w:numPr>
          <w:ilvl w:val="0"/>
          <w:numId w:val="13"/>
        </w:numPr>
        <w:rPr>
          <w:rFonts w:ascii="Arial" w:hAnsi="Arial" w:cs="Arial"/>
          <w:iCs/>
          <w:sz w:val="18"/>
          <w:szCs w:val="28"/>
        </w:rPr>
      </w:pPr>
      <w:r w:rsidRPr="00CE5F92">
        <w:rPr>
          <w:rFonts w:ascii="Arial" w:hAnsi="Arial" w:cs="Arial"/>
          <w:iCs/>
          <w:sz w:val="18"/>
          <w:szCs w:val="28"/>
        </w:rPr>
        <w:t xml:space="preserve">High School Diploma or equivalent </w:t>
      </w:r>
    </w:p>
    <w:p w14:paraId="6FFD97BD" w14:textId="255E966D" w:rsidR="00CE5F92" w:rsidRPr="00CE5F92" w:rsidRDefault="00B51EEE" w:rsidP="00945FC2">
      <w:pPr>
        <w:pStyle w:val="ListParagraph"/>
        <w:numPr>
          <w:ilvl w:val="0"/>
          <w:numId w:val="13"/>
        </w:numPr>
        <w:rPr>
          <w:rFonts w:ascii="Arial" w:hAnsi="Arial" w:cs="Arial"/>
          <w:iCs/>
          <w:sz w:val="18"/>
          <w:szCs w:val="28"/>
        </w:rPr>
      </w:pPr>
      <w:r>
        <w:rPr>
          <w:rFonts w:ascii="Arial" w:hAnsi="Arial" w:cs="Arial"/>
          <w:iCs/>
          <w:sz w:val="18"/>
          <w:szCs w:val="28"/>
        </w:rPr>
        <w:t>E</w:t>
      </w:r>
      <w:r w:rsidR="00CE5F92" w:rsidRPr="00CE5F92">
        <w:rPr>
          <w:rFonts w:ascii="Arial" w:hAnsi="Arial" w:cs="Arial"/>
          <w:iCs/>
          <w:sz w:val="18"/>
          <w:szCs w:val="28"/>
        </w:rPr>
        <w:t xml:space="preserve">xperience </w:t>
      </w:r>
      <w:r>
        <w:rPr>
          <w:rFonts w:ascii="Arial" w:hAnsi="Arial" w:cs="Arial"/>
          <w:iCs/>
          <w:sz w:val="18"/>
          <w:szCs w:val="28"/>
        </w:rPr>
        <w:t xml:space="preserve">working in an administrative office position desired. </w:t>
      </w:r>
    </w:p>
    <w:p w14:paraId="206E757A" w14:textId="12550C99" w:rsidR="0077082E" w:rsidRDefault="00E32566" w:rsidP="00945FC2">
      <w:pPr>
        <w:pStyle w:val="ListParagraph"/>
        <w:numPr>
          <w:ilvl w:val="0"/>
          <w:numId w:val="13"/>
        </w:numPr>
        <w:rPr>
          <w:rFonts w:ascii="Arial" w:hAnsi="Arial" w:cs="Arial"/>
          <w:iCs/>
          <w:sz w:val="18"/>
          <w:szCs w:val="28"/>
        </w:rPr>
      </w:pPr>
      <w:r>
        <w:rPr>
          <w:rFonts w:ascii="Arial" w:hAnsi="Arial" w:cs="Arial"/>
          <w:iCs/>
          <w:sz w:val="18"/>
          <w:szCs w:val="28"/>
        </w:rPr>
        <w:t>C</w:t>
      </w:r>
      <w:r w:rsidR="00B51EEE">
        <w:rPr>
          <w:rFonts w:ascii="Arial" w:hAnsi="Arial" w:cs="Arial"/>
          <w:iCs/>
          <w:sz w:val="18"/>
          <w:szCs w:val="28"/>
        </w:rPr>
        <w:t xml:space="preserve">ustomer service experience. </w:t>
      </w:r>
    </w:p>
    <w:p w14:paraId="775E330B" w14:textId="77777777" w:rsidR="0077082E" w:rsidRDefault="0077082E" w:rsidP="00945FC2">
      <w:pPr>
        <w:pStyle w:val="ListParagraph"/>
        <w:numPr>
          <w:ilvl w:val="0"/>
          <w:numId w:val="13"/>
        </w:numPr>
        <w:rPr>
          <w:rFonts w:ascii="Arial" w:hAnsi="Arial" w:cs="Arial"/>
          <w:iCs/>
          <w:sz w:val="18"/>
          <w:szCs w:val="28"/>
        </w:rPr>
      </w:pPr>
      <w:r>
        <w:rPr>
          <w:rFonts w:ascii="Arial" w:hAnsi="Arial" w:cs="Arial"/>
          <w:iCs/>
          <w:sz w:val="18"/>
          <w:szCs w:val="28"/>
        </w:rPr>
        <w:t xml:space="preserve">Experience with multi-line telephone systems. </w:t>
      </w:r>
    </w:p>
    <w:p w14:paraId="6D26C798" w14:textId="38438F5B" w:rsidR="00945FC2" w:rsidRPr="00CE5F92" w:rsidRDefault="0077082E" w:rsidP="00945FC2">
      <w:pPr>
        <w:pStyle w:val="ListParagraph"/>
        <w:numPr>
          <w:ilvl w:val="0"/>
          <w:numId w:val="13"/>
        </w:numPr>
        <w:rPr>
          <w:rFonts w:ascii="Arial" w:hAnsi="Arial" w:cs="Arial"/>
          <w:iCs/>
          <w:sz w:val="18"/>
          <w:szCs w:val="28"/>
        </w:rPr>
      </w:pPr>
      <w:r>
        <w:rPr>
          <w:rFonts w:ascii="Arial" w:hAnsi="Arial" w:cs="Arial"/>
          <w:iCs/>
          <w:sz w:val="18"/>
          <w:szCs w:val="28"/>
        </w:rPr>
        <w:t xml:space="preserve">Microsoft office suite proficiency. </w:t>
      </w:r>
      <w:r w:rsidR="00B51EEE">
        <w:rPr>
          <w:rFonts w:ascii="Arial" w:hAnsi="Arial" w:cs="Arial"/>
          <w:iCs/>
          <w:sz w:val="18"/>
          <w:szCs w:val="28"/>
        </w:rPr>
        <w:t xml:space="preserve"> </w:t>
      </w:r>
    </w:p>
    <w:p w14:paraId="47E47EBE" w14:textId="77777777" w:rsidR="00A1077C" w:rsidRPr="00A1077C" w:rsidRDefault="00A1077C">
      <w:pPr>
        <w:rPr>
          <w:rFonts w:ascii="Arial" w:hAnsi="Arial" w:cs="Arial"/>
          <w:b/>
          <w:bCs/>
          <w:i/>
          <w:szCs w:val="28"/>
          <w:u w:val="single"/>
        </w:rPr>
      </w:pPr>
    </w:p>
    <w:p w14:paraId="23DF2AFF" w14:textId="641A3E21" w:rsidR="00364515" w:rsidRPr="00A1077C" w:rsidRDefault="00364515">
      <w:pPr>
        <w:pStyle w:val="Heading2"/>
        <w:rPr>
          <w:rFonts w:cs="Arial"/>
          <w:i/>
          <w:sz w:val="22"/>
          <w:szCs w:val="28"/>
          <w:u w:val="single"/>
        </w:rPr>
      </w:pPr>
      <w:r w:rsidRPr="00A1077C">
        <w:rPr>
          <w:rFonts w:cs="Arial"/>
          <w:i/>
          <w:sz w:val="22"/>
          <w:szCs w:val="28"/>
          <w:u w:val="single"/>
        </w:rPr>
        <w:t>Competencies or Knowledge, Skills and Abilities</w:t>
      </w:r>
      <w:r w:rsidR="00BE2DA8">
        <w:rPr>
          <w:rFonts w:cs="Arial"/>
          <w:i/>
          <w:sz w:val="22"/>
          <w:szCs w:val="28"/>
          <w:u w:val="single"/>
        </w:rPr>
        <w:t>:</w:t>
      </w:r>
    </w:p>
    <w:p w14:paraId="438148A9" w14:textId="77777777" w:rsidR="00364515" w:rsidRDefault="00364515" w:rsidP="00364515">
      <w:pPr>
        <w:rPr>
          <w:rFonts w:ascii="Arial" w:hAnsi="Arial" w:cs="Arial"/>
        </w:rPr>
      </w:pPr>
    </w:p>
    <w:p w14:paraId="51CD54EF" w14:textId="09A4DC0F" w:rsidR="00A1077C" w:rsidRDefault="00945FC2" w:rsidP="00945FC2">
      <w:pPr>
        <w:pStyle w:val="ListParagraph"/>
        <w:numPr>
          <w:ilvl w:val="0"/>
          <w:numId w:val="12"/>
        </w:numPr>
        <w:rPr>
          <w:rFonts w:ascii="Arial" w:hAnsi="Arial" w:cs="Arial"/>
          <w:sz w:val="18"/>
          <w:szCs w:val="18"/>
        </w:rPr>
      </w:pPr>
      <w:r w:rsidRPr="00945FC2">
        <w:rPr>
          <w:rFonts w:ascii="Arial" w:hAnsi="Arial" w:cs="Arial"/>
          <w:sz w:val="18"/>
          <w:szCs w:val="18"/>
        </w:rPr>
        <w:t xml:space="preserve">Relate to and effectively work with low-income, elderly, and/or disabled persons in a professional and respectful manner. </w:t>
      </w:r>
    </w:p>
    <w:p w14:paraId="149AD988" w14:textId="1E0DA87B"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Provide good customer service and maximize customer satisfaction in the delivery of service. </w:t>
      </w:r>
    </w:p>
    <w:p w14:paraId="741EC33D" w14:textId="52153496"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Work independently in a non-structured setting with minimal supervision. </w:t>
      </w:r>
    </w:p>
    <w:p w14:paraId="1BC0F6BD" w14:textId="2E5FC699"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Manger time and tasks efficiently with limited supervision</w:t>
      </w:r>
    </w:p>
    <w:p w14:paraId="2B52AB88" w14:textId="2FB37ED7"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Work professionally with co-workers, residents, vendors, and the general public. </w:t>
      </w:r>
    </w:p>
    <w:p w14:paraId="1415BAE0" w14:textId="1F045175"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Speak and understand English in spoken and written form. </w:t>
      </w:r>
    </w:p>
    <w:p w14:paraId="3A995D82" w14:textId="3F617F35"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Develop letters, memoranda, reports, schedules using grammatically correct English. </w:t>
      </w:r>
    </w:p>
    <w:p w14:paraId="1A59DE83" w14:textId="09E6B2A5" w:rsidR="00A66CFF" w:rsidRDefault="00A66CFF" w:rsidP="00945FC2">
      <w:pPr>
        <w:pStyle w:val="ListParagraph"/>
        <w:numPr>
          <w:ilvl w:val="0"/>
          <w:numId w:val="12"/>
        </w:numPr>
        <w:rPr>
          <w:rFonts w:ascii="Arial" w:hAnsi="Arial" w:cs="Arial"/>
          <w:sz w:val="18"/>
          <w:szCs w:val="18"/>
        </w:rPr>
      </w:pPr>
      <w:r>
        <w:rPr>
          <w:rFonts w:ascii="Arial" w:hAnsi="Arial" w:cs="Arial"/>
          <w:sz w:val="18"/>
          <w:szCs w:val="18"/>
        </w:rPr>
        <w:t xml:space="preserve">Strong attention to detail. </w:t>
      </w:r>
    </w:p>
    <w:p w14:paraId="7260183D" w14:textId="46D4643C" w:rsidR="00B51EEE" w:rsidRDefault="00B51EEE" w:rsidP="00945FC2">
      <w:pPr>
        <w:pStyle w:val="ListParagraph"/>
        <w:numPr>
          <w:ilvl w:val="0"/>
          <w:numId w:val="12"/>
        </w:numPr>
        <w:rPr>
          <w:rFonts w:ascii="Arial" w:hAnsi="Arial" w:cs="Arial"/>
          <w:sz w:val="18"/>
          <w:szCs w:val="18"/>
        </w:rPr>
      </w:pPr>
      <w:r>
        <w:rPr>
          <w:rFonts w:ascii="Arial" w:hAnsi="Arial" w:cs="Arial"/>
          <w:sz w:val="18"/>
          <w:szCs w:val="18"/>
        </w:rPr>
        <w:t xml:space="preserve">Ability to multi-task effectively. </w:t>
      </w:r>
    </w:p>
    <w:p w14:paraId="5D161D79" w14:textId="7CEBEF7D" w:rsidR="00B51EEE" w:rsidRDefault="00B51EEE" w:rsidP="00945FC2">
      <w:pPr>
        <w:pStyle w:val="ListParagraph"/>
        <w:numPr>
          <w:ilvl w:val="0"/>
          <w:numId w:val="12"/>
        </w:numPr>
        <w:rPr>
          <w:rFonts w:ascii="Arial" w:hAnsi="Arial" w:cs="Arial"/>
          <w:sz w:val="18"/>
          <w:szCs w:val="18"/>
        </w:rPr>
      </w:pPr>
      <w:r>
        <w:rPr>
          <w:rFonts w:ascii="Arial" w:hAnsi="Arial" w:cs="Arial"/>
          <w:sz w:val="18"/>
          <w:szCs w:val="18"/>
        </w:rPr>
        <w:t xml:space="preserve">Conflict resolution. </w:t>
      </w:r>
    </w:p>
    <w:p w14:paraId="36603B58" w14:textId="1350E329" w:rsidR="00945FC2" w:rsidRDefault="00945FC2" w:rsidP="00364515">
      <w:pPr>
        <w:rPr>
          <w:rFonts w:ascii="Arial" w:hAnsi="Arial" w:cs="Arial"/>
        </w:rPr>
      </w:pP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44555594" w:rsidR="006B78AA" w:rsidRDefault="006B78AA">
            <w:pPr>
              <w:rPr>
                <w:rFonts w:ascii="Arial" w:hAnsi="Arial" w:cs="Arial"/>
                <w:sz w:val="18"/>
              </w:rPr>
            </w:pPr>
            <w:r>
              <w:rPr>
                <w:rFonts w:ascii="Arial" w:hAnsi="Arial" w:cs="Arial"/>
                <w:sz w:val="18"/>
              </w:rPr>
              <w:t xml:space="preserve">Close &amp; distant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65D191D6" w14:textId="13315689" w:rsidR="0077082E" w:rsidRDefault="0077082E" w:rsidP="0077082E">
            <w:pPr>
              <w:rPr>
                <w:rFonts w:ascii="Arial" w:hAnsi="Arial" w:cs="Arial"/>
                <w:sz w:val="18"/>
              </w:rPr>
            </w:pPr>
            <w:r>
              <w:rPr>
                <w:rFonts w:ascii="Arial" w:hAnsi="Arial" w:cs="Arial"/>
                <w:sz w:val="18"/>
              </w:rPr>
              <w:t>Walking</w:t>
            </w:r>
          </w:p>
          <w:p w14:paraId="33D49FB3" w14:textId="77777777" w:rsidR="0077082E" w:rsidRDefault="0077082E" w:rsidP="0077082E">
            <w:pPr>
              <w:rPr>
                <w:rFonts w:ascii="Arial" w:hAnsi="Arial" w:cs="Arial"/>
                <w:sz w:val="18"/>
              </w:rPr>
            </w:pPr>
            <w:r>
              <w:rPr>
                <w:rFonts w:ascii="Arial" w:hAnsi="Arial" w:cs="Arial"/>
                <w:sz w:val="18"/>
              </w:rPr>
              <w:t xml:space="preserve">Standing </w:t>
            </w:r>
          </w:p>
          <w:p w14:paraId="596B9BCA" w14:textId="3B08DBF9" w:rsidR="0077082E" w:rsidRPr="0077082E" w:rsidRDefault="0077082E" w:rsidP="0077082E">
            <w:pPr>
              <w:rPr>
                <w:rFonts w:ascii="Arial" w:hAnsi="Arial" w:cs="Arial"/>
                <w:sz w:val="18"/>
              </w:rPr>
            </w:pPr>
            <w:r>
              <w:rPr>
                <w:rFonts w:ascii="Arial" w:hAnsi="Arial" w:cs="Arial"/>
                <w:sz w:val="18"/>
              </w:rPr>
              <w:t>Reaching</w:t>
            </w:r>
          </w:p>
        </w:tc>
        <w:tc>
          <w:tcPr>
            <w:tcW w:w="3443" w:type="dxa"/>
          </w:tcPr>
          <w:p w14:paraId="3771ED0B" w14:textId="478DEB98" w:rsidR="00AE1B88" w:rsidRDefault="00AE1B88" w:rsidP="00AE1B88">
            <w:pPr>
              <w:rPr>
                <w:rFonts w:ascii="Arial" w:hAnsi="Arial" w:cs="Arial"/>
                <w:sz w:val="18"/>
              </w:rPr>
            </w:pPr>
            <w:r>
              <w:rPr>
                <w:rFonts w:ascii="Arial" w:hAnsi="Arial" w:cs="Arial"/>
                <w:sz w:val="18"/>
              </w:rPr>
              <w:t>Stoop, kneel, crouch, or crawl</w:t>
            </w:r>
          </w:p>
          <w:p w14:paraId="10448CCC" w14:textId="68420385" w:rsidR="006B78AA" w:rsidRDefault="00AE1B88">
            <w:pPr>
              <w:rPr>
                <w:rFonts w:ascii="Arial" w:hAnsi="Arial" w:cs="Arial"/>
                <w:sz w:val="18"/>
              </w:rPr>
            </w:pPr>
            <w:r>
              <w:rPr>
                <w:rFonts w:ascii="Arial" w:hAnsi="Arial" w:cs="Arial"/>
                <w:sz w:val="18"/>
              </w:rPr>
              <w:t>Lift up to 10 pounds</w:t>
            </w:r>
          </w:p>
        </w:tc>
      </w:tr>
    </w:tbl>
    <w:p w14:paraId="790A6B1F" w14:textId="77777777" w:rsidR="00A1077C" w:rsidRPr="00A1077C" w:rsidRDefault="00A1077C">
      <w:pPr>
        <w:rPr>
          <w:rFonts w:ascii="Arial" w:hAnsi="Arial" w:cs="Arial"/>
          <w:sz w:val="18"/>
        </w:rPr>
      </w:pPr>
    </w:p>
    <w:p w14:paraId="1FBC6BAA" w14:textId="0D6BC531" w:rsidR="00A1077C" w:rsidRPr="00A1077C" w:rsidRDefault="006B78AA" w:rsidP="00A1077C">
      <w:pPr>
        <w:rPr>
          <w:rFonts w:ascii="Arial" w:hAnsi="Arial" w:cs="Arial"/>
          <w:sz w:val="16"/>
        </w:rPr>
      </w:pPr>
      <w:proofErr w:type="spellStart"/>
      <w:r w:rsidRPr="004F78A7">
        <w:rPr>
          <w:rFonts w:ascii="Arial" w:hAnsi="Arial" w:cs="Arial"/>
          <w:bCs/>
          <w:sz w:val="18"/>
        </w:rPr>
        <w:t>HomeFront</w:t>
      </w:r>
      <w:proofErr w:type="spellEnd"/>
      <w:r>
        <w:rPr>
          <w:rFonts w:ascii="Arial" w:hAnsi="Arial" w:cs="Arial"/>
          <w:b/>
          <w:sz w:val="18"/>
        </w:rPr>
        <w:t xml:space="preserve"> </w:t>
      </w:r>
      <w:r w:rsidR="00A1077C" w:rsidRPr="00A1077C">
        <w:rPr>
          <w:rFonts w:ascii="Arial" w:hAnsi="Arial" w:cs="Arial"/>
          <w:sz w:val="18"/>
        </w:rPr>
        <w:t xml:space="preserve">is an Equal Opportunity Employer. </w:t>
      </w:r>
      <w:proofErr w:type="spellStart"/>
      <w:r w:rsidRPr="004F78A7">
        <w:rPr>
          <w:rFonts w:ascii="Arial" w:hAnsi="Arial" w:cs="Arial"/>
          <w:bCs/>
          <w:sz w:val="18"/>
        </w:rPr>
        <w:t>HomeFront</w:t>
      </w:r>
      <w:proofErr w:type="spellEnd"/>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5BB2DF05" w14:textId="77777777" w:rsidR="00AE1B88" w:rsidRPr="00A1077C" w:rsidRDefault="00AE1B88">
      <w:pPr>
        <w:rPr>
          <w:rFonts w:ascii="Arial" w:hAnsi="Arial" w:cs="Arial"/>
        </w:rPr>
      </w:pPr>
    </w:p>
    <w:p w14:paraId="53D3849B" w14:textId="77777777" w:rsidR="00D46160"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01AEE7AF"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 xml:space="preserve">I understand that </w:t>
      </w:r>
      <w:proofErr w:type="spellStart"/>
      <w:r w:rsidR="00B51EEE" w:rsidRPr="004F78A7">
        <w:rPr>
          <w:rFonts w:ascii="Arial" w:hAnsi="Arial" w:cs="Arial"/>
          <w:bCs/>
          <w:i/>
          <w:sz w:val="20"/>
          <w:szCs w:val="20"/>
        </w:rPr>
        <w:t>HomeFront</w:t>
      </w:r>
      <w:proofErr w:type="spellEnd"/>
      <w:r w:rsidRPr="00A1077C">
        <w:rPr>
          <w:rFonts w:ascii="Arial" w:hAnsi="Arial" w:cs="Arial"/>
          <w:i/>
          <w:sz w:val="20"/>
          <w:szCs w:val="20"/>
        </w:rPr>
        <w:t xml:space="preserve"> reserves the right to revise or change this job description as the need arises.</w:t>
      </w:r>
    </w:p>
    <w:p w14:paraId="7CA15013"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A1077C"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w:t>
      </w:r>
      <w:r w:rsidR="00277CFC" w:rsidRPr="00A1077C">
        <w:rPr>
          <w:rFonts w:ascii="Arial" w:hAnsi="Arial" w:cs="Arial"/>
          <w:i/>
          <w:sz w:val="20"/>
          <w:szCs w:val="20"/>
        </w:rPr>
        <w:t>ve reviewed this job description</w:t>
      </w:r>
      <w:r w:rsidRPr="00A1077C">
        <w:rPr>
          <w:rFonts w:ascii="Arial" w:hAnsi="Arial" w:cs="Arial"/>
          <w:i/>
          <w:sz w:val="20"/>
          <w:szCs w:val="20"/>
        </w:rPr>
        <w:t xml:space="preserve"> and </w:t>
      </w:r>
      <w:r w:rsidR="00DC0BC8" w:rsidRPr="00A1077C">
        <w:rPr>
          <w:rFonts w:ascii="Arial" w:hAnsi="Arial" w:cs="Arial"/>
          <w:i/>
          <w:sz w:val="20"/>
          <w:szCs w:val="20"/>
        </w:rPr>
        <w:t>received a copy</w:t>
      </w:r>
      <w:r w:rsidRPr="00A1077C">
        <w:rPr>
          <w:rFonts w:ascii="Arial" w:hAnsi="Arial" w:cs="Arial"/>
          <w:i/>
          <w:sz w:val="20"/>
          <w:szCs w:val="20"/>
        </w:rPr>
        <w:t>.</w:t>
      </w:r>
      <w:r w:rsidR="00277CFC" w:rsidRPr="00A1077C">
        <w:rPr>
          <w:rFonts w:ascii="Arial" w:hAnsi="Arial" w:cs="Arial"/>
          <w:i/>
          <w:sz w:val="20"/>
          <w:szCs w:val="20"/>
        </w:rPr>
        <w:t xml:space="preserve"> </w:t>
      </w:r>
    </w:p>
    <w:p w14:paraId="6E0553DD"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A1077C"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4F78A7">
        <w:rPr>
          <w:rFonts w:ascii="Arial" w:hAnsi="Arial" w:cs="Arial"/>
          <w:sz w:val="20"/>
          <w:szCs w:val="22"/>
        </w:rPr>
        <w:t xml:space="preserve">Employee Signature: </w:t>
      </w:r>
      <w:r w:rsidRPr="00A1077C">
        <w:rPr>
          <w:rFonts w:ascii="Arial" w:hAnsi="Arial" w:cs="Arial"/>
          <w:sz w:val="22"/>
        </w:rPr>
        <w:t>________________________________________/</w:t>
      </w:r>
      <w:r w:rsidRPr="004F78A7">
        <w:rPr>
          <w:rFonts w:ascii="Arial" w:hAnsi="Arial" w:cs="Arial"/>
          <w:sz w:val="20"/>
          <w:szCs w:val="22"/>
        </w:rPr>
        <w:t xml:space="preserve">Date: </w:t>
      </w:r>
      <w:r w:rsidRPr="00A1077C">
        <w:rPr>
          <w:rFonts w:ascii="Arial" w:hAnsi="Arial" w:cs="Arial"/>
          <w:sz w:val="22"/>
        </w:rPr>
        <w:t>___________________</w:t>
      </w:r>
    </w:p>
    <w:p w14:paraId="769A4B2D" w14:textId="77777777" w:rsidR="00A1077C" w:rsidRPr="00A1077C"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A1077C" w:rsidRDefault="00A1077C" w:rsidP="00A1077C">
      <w:pPr>
        <w:rPr>
          <w:rFonts w:ascii="Arial" w:hAnsi="Arial" w:cs="Arial"/>
          <w:sz w:val="18"/>
        </w:rPr>
      </w:pPr>
    </w:p>
    <w:p w14:paraId="5B792DD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27EB02D2" w14:textId="6CAAC459" w:rsidR="00A1077C" w:rsidRPr="00A90885" w:rsidRDefault="00A1077C" w:rsidP="00A90885">
      <w:pPr>
        <w:pBdr>
          <w:top w:val="single" w:sz="4" w:space="1" w:color="auto"/>
          <w:left w:val="single" w:sz="4" w:space="4" w:color="auto"/>
          <w:bottom w:val="single" w:sz="4" w:space="1" w:color="auto"/>
          <w:right w:val="single" w:sz="4" w:space="4" w:color="auto"/>
        </w:pBdr>
        <w:rPr>
          <w:rFonts w:ascii="Arial" w:hAnsi="Arial" w:cs="Arial"/>
          <w:sz w:val="22"/>
        </w:rPr>
      </w:pPr>
      <w:r w:rsidRPr="004F78A7">
        <w:rPr>
          <w:rFonts w:ascii="Arial" w:hAnsi="Arial" w:cs="Arial"/>
          <w:sz w:val="20"/>
          <w:szCs w:val="22"/>
        </w:rPr>
        <w:t xml:space="preserve">Supervisor Signature: </w:t>
      </w:r>
      <w:r w:rsidRPr="00A1077C">
        <w:rPr>
          <w:rFonts w:ascii="Arial" w:hAnsi="Arial" w:cs="Arial"/>
          <w:sz w:val="22"/>
        </w:rPr>
        <w:t>________________________________________/</w:t>
      </w:r>
      <w:r w:rsidRPr="004F78A7">
        <w:rPr>
          <w:rFonts w:ascii="Arial" w:hAnsi="Arial" w:cs="Arial"/>
          <w:sz w:val="20"/>
          <w:szCs w:val="22"/>
        </w:rPr>
        <w:t xml:space="preserve">Date: </w:t>
      </w:r>
      <w:r w:rsidRPr="00A1077C">
        <w:rPr>
          <w:rFonts w:ascii="Arial" w:hAnsi="Arial" w:cs="Arial"/>
          <w:sz w:val="22"/>
        </w:rPr>
        <w:t>___________________</w:t>
      </w:r>
    </w:p>
    <w:sectPr w:rsidR="00A1077C" w:rsidRPr="00A90885">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CCD6" w14:textId="77777777" w:rsidR="00A1077C" w:rsidRDefault="00A1077C" w:rsidP="00A1077C">
      <w:r>
        <w:separator/>
      </w:r>
    </w:p>
  </w:endnote>
  <w:endnote w:type="continuationSeparator" w:id="0">
    <w:p w14:paraId="3E4B25E2" w14:textId="77777777" w:rsidR="00A1077C" w:rsidRDefault="00A1077C"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5C30" w14:textId="77777777" w:rsidR="00A1077C" w:rsidRDefault="00A1077C" w:rsidP="00A1077C">
      <w:r>
        <w:separator/>
      </w:r>
    </w:p>
  </w:footnote>
  <w:footnote w:type="continuationSeparator" w:id="0">
    <w:p w14:paraId="06BD9795" w14:textId="77777777" w:rsidR="00A1077C" w:rsidRDefault="00A1077C"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02D0"/>
    <w:multiLevelType w:val="hybridMultilevel"/>
    <w:tmpl w:val="976A2A72"/>
    <w:lvl w:ilvl="0" w:tplc="BE1488CA">
      <w:start w:val="1"/>
      <w:numFmt w:val="bullet"/>
      <w:lvlText w:val=""/>
      <w:lvlJc w:val="left"/>
      <w:pPr>
        <w:ind w:left="720" w:hanging="360"/>
      </w:pPr>
      <w:rPr>
        <w:rFonts w:ascii="Symbol" w:hAnsi="Symbol" w:hint="default"/>
        <w:b w:val="0"/>
        <w:bCs/>
        <w:i w:val="0"/>
        <w:iCs/>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E1DCA"/>
    <w:multiLevelType w:val="hybridMultilevel"/>
    <w:tmpl w:val="1BCC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3250B"/>
    <w:multiLevelType w:val="hybridMultilevel"/>
    <w:tmpl w:val="BAEEDEDA"/>
    <w:lvl w:ilvl="0" w:tplc="F30496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6318549">
    <w:abstractNumId w:val="16"/>
  </w:num>
  <w:num w:numId="2" w16cid:durableId="892733957">
    <w:abstractNumId w:val="11"/>
  </w:num>
  <w:num w:numId="3" w16cid:durableId="1909227498">
    <w:abstractNumId w:val="8"/>
  </w:num>
  <w:num w:numId="4" w16cid:durableId="331183953">
    <w:abstractNumId w:val="9"/>
  </w:num>
  <w:num w:numId="5" w16cid:durableId="1395154159">
    <w:abstractNumId w:val="17"/>
  </w:num>
  <w:num w:numId="6" w16cid:durableId="1621372523">
    <w:abstractNumId w:val="7"/>
  </w:num>
  <w:num w:numId="7" w16cid:durableId="1992323191">
    <w:abstractNumId w:val="2"/>
  </w:num>
  <w:num w:numId="8" w16cid:durableId="591201326">
    <w:abstractNumId w:val="5"/>
  </w:num>
  <w:num w:numId="9" w16cid:durableId="1861704783">
    <w:abstractNumId w:val="0"/>
  </w:num>
  <w:num w:numId="10" w16cid:durableId="1746803358">
    <w:abstractNumId w:val="14"/>
  </w:num>
  <w:num w:numId="11" w16cid:durableId="1056776524">
    <w:abstractNumId w:val="6"/>
  </w:num>
  <w:num w:numId="12" w16cid:durableId="985011681">
    <w:abstractNumId w:val="4"/>
  </w:num>
  <w:num w:numId="13" w16cid:durableId="1063407976">
    <w:abstractNumId w:val="13"/>
  </w:num>
  <w:num w:numId="14" w16cid:durableId="1536966054">
    <w:abstractNumId w:val="12"/>
  </w:num>
  <w:num w:numId="15" w16cid:durableId="907181469">
    <w:abstractNumId w:val="3"/>
  </w:num>
  <w:num w:numId="16" w16cid:durableId="1220823119">
    <w:abstractNumId w:val="10"/>
  </w:num>
  <w:num w:numId="17" w16cid:durableId="490215930">
    <w:abstractNumId w:val="15"/>
  </w:num>
  <w:num w:numId="18" w16cid:durableId="6170268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0661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120556"/>
    <w:rsid w:val="001D71D7"/>
    <w:rsid w:val="00205EDC"/>
    <w:rsid w:val="00277CFC"/>
    <w:rsid w:val="002B4A02"/>
    <w:rsid w:val="002C07BA"/>
    <w:rsid w:val="002F25BD"/>
    <w:rsid w:val="00304C32"/>
    <w:rsid w:val="0033546E"/>
    <w:rsid w:val="0035040C"/>
    <w:rsid w:val="00352C77"/>
    <w:rsid w:val="00364515"/>
    <w:rsid w:val="00364C99"/>
    <w:rsid w:val="00381CB5"/>
    <w:rsid w:val="0039407C"/>
    <w:rsid w:val="003A2335"/>
    <w:rsid w:val="003E1CD0"/>
    <w:rsid w:val="004D1B57"/>
    <w:rsid w:val="004F78A7"/>
    <w:rsid w:val="0054722A"/>
    <w:rsid w:val="0063156B"/>
    <w:rsid w:val="00636AAE"/>
    <w:rsid w:val="006534BE"/>
    <w:rsid w:val="0066450C"/>
    <w:rsid w:val="006A468B"/>
    <w:rsid w:val="006B78AA"/>
    <w:rsid w:val="007125EC"/>
    <w:rsid w:val="00751579"/>
    <w:rsid w:val="00763DB5"/>
    <w:rsid w:val="0077082E"/>
    <w:rsid w:val="00773463"/>
    <w:rsid w:val="007A2EA8"/>
    <w:rsid w:val="007B1B49"/>
    <w:rsid w:val="007F59A9"/>
    <w:rsid w:val="008139CC"/>
    <w:rsid w:val="008B53F4"/>
    <w:rsid w:val="008B654B"/>
    <w:rsid w:val="008C4DA5"/>
    <w:rsid w:val="00945FC2"/>
    <w:rsid w:val="00A1077C"/>
    <w:rsid w:val="00A276BE"/>
    <w:rsid w:val="00A56384"/>
    <w:rsid w:val="00A66CFF"/>
    <w:rsid w:val="00A90885"/>
    <w:rsid w:val="00AA7E09"/>
    <w:rsid w:val="00AE137B"/>
    <w:rsid w:val="00AE1B88"/>
    <w:rsid w:val="00B12407"/>
    <w:rsid w:val="00B51EEE"/>
    <w:rsid w:val="00B52CD1"/>
    <w:rsid w:val="00B5795B"/>
    <w:rsid w:val="00B65E0B"/>
    <w:rsid w:val="00B7584D"/>
    <w:rsid w:val="00BA30A5"/>
    <w:rsid w:val="00BD5794"/>
    <w:rsid w:val="00BE2DA8"/>
    <w:rsid w:val="00C57509"/>
    <w:rsid w:val="00C757FC"/>
    <w:rsid w:val="00C9009F"/>
    <w:rsid w:val="00C96FD0"/>
    <w:rsid w:val="00CE5F92"/>
    <w:rsid w:val="00D46160"/>
    <w:rsid w:val="00D56C48"/>
    <w:rsid w:val="00D8611C"/>
    <w:rsid w:val="00D87A31"/>
    <w:rsid w:val="00DC0BC8"/>
    <w:rsid w:val="00E14F09"/>
    <w:rsid w:val="00E17D56"/>
    <w:rsid w:val="00E32566"/>
    <w:rsid w:val="00E50DEC"/>
    <w:rsid w:val="00E94951"/>
    <w:rsid w:val="00EA673B"/>
    <w:rsid w:val="00EB2624"/>
    <w:rsid w:val="00F83651"/>
    <w:rsid w:val="00FA6085"/>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Kyle Trafton</cp:lastModifiedBy>
  <cp:revision>3</cp:revision>
  <cp:lastPrinted>2022-04-05T19:34:00Z</cp:lastPrinted>
  <dcterms:created xsi:type="dcterms:W3CDTF">2022-04-13T16:39:00Z</dcterms:created>
  <dcterms:modified xsi:type="dcterms:W3CDTF">2022-04-28T14:42:00Z</dcterms:modified>
</cp:coreProperties>
</file>